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555EA" w14:textId="77777777" w:rsidR="004B00A5" w:rsidRPr="00DA717A" w:rsidRDefault="004B00A5" w:rsidP="004B00A5">
      <w:pPr>
        <w:spacing w:line="480" w:lineRule="auto"/>
        <w:jc w:val="center"/>
        <w:rPr>
          <w:rFonts w:ascii="Arial" w:eastAsia="Times New Roman" w:hAnsi="Arial" w:cs="Arial"/>
          <w:b/>
          <w:smallCaps/>
          <w:sz w:val="28"/>
          <w:szCs w:val="28"/>
          <w:lang w:eastAsia="en-US"/>
        </w:rPr>
      </w:pPr>
      <w:r w:rsidRPr="00DA717A">
        <w:rPr>
          <w:rFonts w:ascii="Arial" w:eastAsia="Times New Roman" w:hAnsi="Arial" w:cs="Arial"/>
          <w:b/>
          <w:smallCaps/>
          <w:sz w:val="28"/>
          <w:szCs w:val="28"/>
          <w:lang w:eastAsia="en-US"/>
        </w:rPr>
        <w:t>CURRICULUM VITAE</w:t>
      </w:r>
    </w:p>
    <w:p w14:paraId="017DD72A" w14:textId="77777777" w:rsidR="004B00A5" w:rsidRPr="00DA717A" w:rsidRDefault="00520A2D" w:rsidP="004B00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Shelbie D. Stahr</w:t>
      </w:r>
    </w:p>
    <w:p w14:paraId="53B421FA" w14:textId="77777777" w:rsidR="004B00A5" w:rsidRPr="00DA717A" w:rsidRDefault="004B00A5" w:rsidP="004B00A5">
      <w:pPr>
        <w:jc w:val="center"/>
        <w:rPr>
          <w:rFonts w:ascii="Arial" w:hAnsi="Arial" w:cs="Arial"/>
          <w:b/>
          <w:sz w:val="28"/>
          <w:szCs w:val="28"/>
        </w:rPr>
      </w:pPr>
    </w:p>
    <w:p w14:paraId="408844BF" w14:textId="77777777" w:rsidR="004B00A5" w:rsidRPr="00DA717A" w:rsidRDefault="004B00A5" w:rsidP="004B00A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B00A5" w:rsidRPr="00DA717A" w14:paraId="6369C90B" w14:textId="77777777" w:rsidTr="00F2012C">
        <w:tc>
          <w:tcPr>
            <w:tcW w:w="5395" w:type="dxa"/>
          </w:tcPr>
          <w:p w14:paraId="46C218EC" w14:textId="77777777" w:rsidR="004B00A5" w:rsidRPr="00DA717A" w:rsidRDefault="004B00A5" w:rsidP="00F2012C">
            <w:pPr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>Fay W. Boozman College of Public Health</w:t>
            </w:r>
          </w:p>
        </w:tc>
        <w:tc>
          <w:tcPr>
            <w:tcW w:w="5395" w:type="dxa"/>
          </w:tcPr>
          <w:p w14:paraId="1F42DECB" w14:textId="77777777" w:rsidR="004B00A5" w:rsidRPr="00DA717A" w:rsidRDefault="00F77341" w:rsidP="00F773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Office: (443</w:t>
            </w:r>
            <w:r w:rsidR="004B00A5" w:rsidRPr="00DA717A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975-3008</w:t>
            </w:r>
          </w:p>
        </w:tc>
      </w:tr>
      <w:tr w:rsidR="004B00A5" w:rsidRPr="00DA717A" w14:paraId="4B81980E" w14:textId="77777777" w:rsidTr="00F2012C">
        <w:tc>
          <w:tcPr>
            <w:tcW w:w="5395" w:type="dxa"/>
          </w:tcPr>
          <w:p w14:paraId="6C5286C8" w14:textId="77777777" w:rsidR="004B00A5" w:rsidRPr="00DA717A" w:rsidRDefault="004B00A5" w:rsidP="00F2012C">
            <w:pPr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>University of Arkansas for Medical Sciences</w:t>
            </w:r>
          </w:p>
        </w:tc>
        <w:tc>
          <w:tcPr>
            <w:tcW w:w="5395" w:type="dxa"/>
          </w:tcPr>
          <w:p w14:paraId="3509940D" w14:textId="77777777" w:rsidR="004B00A5" w:rsidRPr="00DA717A" w:rsidRDefault="00F77341" w:rsidP="00F2012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hyperlink r:id="rId7" w:history="1">
              <w:r w:rsidRPr="00F75884">
                <w:rPr>
                  <w:rStyle w:val="Hyperlink"/>
                  <w:rFonts w:ascii="Arial" w:hAnsi="Arial" w:cs="Arial"/>
                  <w:sz w:val="22"/>
                  <w:szCs w:val="22"/>
                </w:rPr>
                <w:t>sdstahr@uams.edu</w:t>
              </w:r>
            </w:hyperlink>
          </w:p>
        </w:tc>
      </w:tr>
      <w:tr w:rsidR="004B00A5" w:rsidRPr="00DA717A" w14:paraId="3924E2B1" w14:textId="77777777" w:rsidTr="00F2012C">
        <w:tc>
          <w:tcPr>
            <w:tcW w:w="5395" w:type="dxa"/>
          </w:tcPr>
          <w:p w14:paraId="45B3290D" w14:textId="77777777" w:rsidR="004B00A5" w:rsidRPr="00DA717A" w:rsidRDefault="004B00A5" w:rsidP="00F2012C">
            <w:pPr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 xml:space="preserve">4301 W. Markham Str., </w:t>
            </w:r>
            <w:r>
              <w:rPr>
                <w:rFonts w:ascii="Arial" w:hAnsi="Arial" w:cs="Arial"/>
                <w:sz w:val="22"/>
                <w:szCs w:val="22"/>
              </w:rPr>
              <w:t>#820</w:t>
            </w:r>
          </w:p>
        </w:tc>
        <w:tc>
          <w:tcPr>
            <w:tcW w:w="5395" w:type="dxa"/>
          </w:tcPr>
          <w:p w14:paraId="053ABB02" w14:textId="77777777" w:rsidR="00F77341" w:rsidRPr="00DA717A" w:rsidRDefault="00F77341" w:rsidP="00F773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77341">
              <w:rPr>
                <w:rFonts w:ascii="Arial" w:hAnsi="Arial" w:cs="Arial"/>
                <w:sz w:val="22"/>
                <w:szCs w:val="22"/>
              </w:rPr>
              <w:t>UAMS Winthrop P. Rockefeller Cancer Institute</w:t>
            </w:r>
          </w:p>
        </w:tc>
      </w:tr>
      <w:tr w:rsidR="00F77341" w:rsidRPr="00DA717A" w14:paraId="3FDA35C1" w14:textId="77777777" w:rsidTr="00F2012C">
        <w:tc>
          <w:tcPr>
            <w:tcW w:w="5395" w:type="dxa"/>
          </w:tcPr>
          <w:p w14:paraId="57196529" w14:textId="77777777" w:rsidR="00F77341" w:rsidRPr="00DA717A" w:rsidRDefault="00F77341" w:rsidP="00F2012C">
            <w:pPr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>Little Rock, AR, 72205-7199</w:t>
            </w:r>
          </w:p>
        </w:tc>
        <w:tc>
          <w:tcPr>
            <w:tcW w:w="5395" w:type="dxa"/>
          </w:tcPr>
          <w:p w14:paraId="044AACF7" w14:textId="77777777" w:rsidR="00F77341" w:rsidRPr="00F77341" w:rsidRDefault="00F77341" w:rsidP="00F2012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77341">
              <w:rPr>
                <w:rFonts w:ascii="Arial" w:hAnsi="Arial" w:cs="Arial"/>
                <w:sz w:val="22"/>
                <w:szCs w:val="22"/>
              </w:rPr>
              <w:t>11th Floor, CI.11172/11208</w:t>
            </w:r>
          </w:p>
        </w:tc>
      </w:tr>
      <w:tr w:rsidR="004B00A5" w:rsidRPr="00DA717A" w14:paraId="2E434A88" w14:textId="77777777" w:rsidTr="00F2012C">
        <w:tc>
          <w:tcPr>
            <w:tcW w:w="5395" w:type="dxa"/>
          </w:tcPr>
          <w:p w14:paraId="314D0588" w14:textId="77777777" w:rsidR="004B00A5" w:rsidRPr="00DA717A" w:rsidRDefault="004B00A5" w:rsidP="00F201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</w:tcPr>
          <w:p w14:paraId="72D9F2C4" w14:textId="77777777" w:rsidR="004B00A5" w:rsidRPr="00DA717A" w:rsidRDefault="00F77341" w:rsidP="00F2012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77341">
              <w:rPr>
                <w:rFonts w:ascii="Arial" w:hAnsi="Arial" w:cs="Arial"/>
                <w:sz w:val="22"/>
                <w:szCs w:val="22"/>
              </w:rPr>
              <w:t>449 Jack Stephens Drive</w:t>
            </w:r>
          </w:p>
        </w:tc>
      </w:tr>
      <w:tr w:rsidR="00F77341" w:rsidRPr="00DA717A" w14:paraId="3D947174" w14:textId="77777777" w:rsidTr="00F2012C">
        <w:tc>
          <w:tcPr>
            <w:tcW w:w="5395" w:type="dxa"/>
          </w:tcPr>
          <w:p w14:paraId="668F0AA9" w14:textId="77777777" w:rsidR="00F77341" w:rsidRPr="00DA717A" w:rsidRDefault="00F77341" w:rsidP="00F201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</w:tcPr>
          <w:p w14:paraId="1898EBA2" w14:textId="77777777" w:rsidR="00F77341" w:rsidRPr="00F77341" w:rsidRDefault="00F77341" w:rsidP="00F2012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77341">
              <w:rPr>
                <w:rFonts w:ascii="Arial" w:hAnsi="Arial" w:cs="Arial"/>
                <w:sz w:val="22"/>
                <w:szCs w:val="22"/>
              </w:rPr>
              <w:t>Little Rock, AR 72205</w:t>
            </w:r>
          </w:p>
        </w:tc>
      </w:tr>
    </w:tbl>
    <w:p w14:paraId="337EE49F" w14:textId="77777777" w:rsidR="00F77341" w:rsidRPr="00DA717A" w:rsidRDefault="00F77341" w:rsidP="00F77341">
      <w:pPr>
        <w:spacing w:line="276" w:lineRule="auto"/>
        <w:rPr>
          <w:rFonts w:ascii="Arial" w:eastAsia="Times New Roman" w:hAnsi="Arial" w:cs="Arial"/>
          <w:smallCaps/>
          <w:sz w:val="22"/>
          <w:szCs w:val="22"/>
          <w:lang w:eastAsia="en-US"/>
        </w:rPr>
      </w:pPr>
    </w:p>
    <w:p w14:paraId="26157B89" w14:textId="77777777" w:rsidR="00F77341" w:rsidRPr="00DA717A" w:rsidRDefault="00F77341" w:rsidP="00F77341">
      <w:pPr>
        <w:tabs>
          <w:tab w:val="left" w:pos="180"/>
        </w:tabs>
        <w:rPr>
          <w:rFonts w:ascii="Arial" w:hAnsi="Arial" w:cs="Arial"/>
          <w:bCs/>
          <w:sz w:val="22"/>
          <w:szCs w:val="22"/>
        </w:rPr>
      </w:pPr>
      <w:r w:rsidRPr="00DA717A"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>Education</w:t>
      </w:r>
    </w:p>
    <w:p w14:paraId="21310419" w14:textId="77777777" w:rsidR="00F77341" w:rsidRPr="00DA717A" w:rsidRDefault="00F77341" w:rsidP="00F77341">
      <w:pPr>
        <w:pStyle w:val="Address1"/>
        <w:rPr>
          <w:rFonts w:cs="Arial"/>
          <w:sz w:val="22"/>
          <w:szCs w:val="22"/>
        </w:rPr>
      </w:pPr>
      <w:r w:rsidRPr="00DA717A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DB8119" wp14:editId="46F485BB">
                <wp:simplePos x="0" y="0"/>
                <wp:positionH relativeFrom="column">
                  <wp:posOffset>-8625</wp:posOffset>
                </wp:positionH>
                <wp:positionV relativeFrom="paragraph">
                  <wp:posOffset>16282</wp:posOffset>
                </wp:positionV>
                <wp:extent cx="6875252" cy="0"/>
                <wp:effectExtent l="0" t="0" r="2095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25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68EB4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1.3pt" to="540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Z3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" strokeweight="1.25pt"/>
            </w:pict>
          </mc:Fallback>
        </mc:AlternateConten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9175"/>
      </w:tblGrid>
      <w:tr w:rsidR="00F77341" w:rsidRPr="00DA717A" w14:paraId="2AE81CF0" w14:textId="77777777" w:rsidTr="00F2012C">
        <w:trPr>
          <w:trHeight w:val="271"/>
        </w:trPr>
        <w:tc>
          <w:tcPr>
            <w:tcW w:w="1620" w:type="dxa"/>
          </w:tcPr>
          <w:p w14:paraId="7076F7F0" w14:textId="77777777" w:rsidR="00F77341" w:rsidRPr="00DA717A" w:rsidRDefault="001669BA" w:rsidP="001669BA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2017-2022</w:t>
            </w:r>
          </w:p>
        </w:tc>
        <w:tc>
          <w:tcPr>
            <w:tcW w:w="9175" w:type="dxa"/>
          </w:tcPr>
          <w:p w14:paraId="1F12AF9F" w14:textId="77777777" w:rsidR="00F77341" w:rsidRPr="00DA717A" w:rsidRDefault="00F77341" w:rsidP="00F77341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D4D8F">
              <w:rPr>
                <w:rFonts w:ascii="Arial" w:hAnsi="Arial" w:cs="Arial"/>
                <w:b/>
                <w:sz w:val="22"/>
                <w:szCs w:val="22"/>
              </w:rPr>
              <w:t>Ph.D.</w:t>
            </w:r>
            <w:r w:rsidRPr="00DA717A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Pr="00F77341">
              <w:rPr>
                <w:rFonts w:ascii="Arial" w:hAnsi="Arial" w:cs="Arial"/>
                <w:sz w:val="22"/>
                <w:szCs w:val="22"/>
              </w:rPr>
              <w:t>Clinical and Translational Sciences</w:t>
            </w:r>
            <w:r>
              <w:rPr>
                <w:rFonts w:ascii="Arial" w:hAnsi="Arial" w:cs="Arial"/>
                <w:sz w:val="22"/>
                <w:szCs w:val="22"/>
              </w:rPr>
              <w:t>- Epidemiology</w:t>
            </w:r>
            <w:r w:rsidRPr="00DA71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7341">
              <w:rPr>
                <w:rFonts w:ascii="Arial" w:hAnsi="Arial" w:cs="Arial"/>
                <w:sz w:val="22"/>
                <w:szCs w:val="22"/>
              </w:rPr>
              <w:t>University of Arkansas for Medical Sciences</w:t>
            </w:r>
            <w:r w:rsidRPr="00DA717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Little Rock, AR</w:t>
            </w:r>
            <w:r w:rsidRPr="00DA717A">
              <w:rPr>
                <w:rFonts w:ascii="Arial" w:hAnsi="Arial" w:cs="Arial"/>
                <w:bCs/>
                <w:sz w:val="22"/>
                <w:szCs w:val="22"/>
              </w:rPr>
              <w:t>, U.S.A.</w:t>
            </w:r>
          </w:p>
        </w:tc>
      </w:tr>
      <w:tr w:rsidR="00F77341" w:rsidRPr="00DA717A" w14:paraId="7437AE17" w14:textId="77777777" w:rsidTr="00F2012C">
        <w:trPr>
          <w:trHeight w:val="271"/>
        </w:trPr>
        <w:tc>
          <w:tcPr>
            <w:tcW w:w="1620" w:type="dxa"/>
          </w:tcPr>
          <w:p w14:paraId="25AAE32E" w14:textId="77777777" w:rsidR="00F77341" w:rsidRPr="00DA717A" w:rsidRDefault="001669BA" w:rsidP="001669BA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2015-2017</w:t>
            </w:r>
          </w:p>
        </w:tc>
        <w:tc>
          <w:tcPr>
            <w:tcW w:w="9175" w:type="dxa"/>
          </w:tcPr>
          <w:p w14:paraId="27DA13D6" w14:textId="77777777" w:rsidR="00F77341" w:rsidRPr="00DA717A" w:rsidRDefault="00F77341" w:rsidP="00F77341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D4D8F">
              <w:rPr>
                <w:rFonts w:ascii="Arial" w:hAnsi="Arial" w:cs="Arial"/>
                <w:b/>
                <w:sz w:val="22"/>
                <w:szCs w:val="22"/>
              </w:rPr>
              <w:t>M.</w:t>
            </w:r>
            <w:r>
              <w:rPr>
                <w:rFonts w:ascii="Arial" w:hAnsi="Arial" w:cs="Arial"/>
                <w:b/>
                <w:sz w:val="22"/>
                <w:szCs w:val="22"/>
              </w:rPr>
              <w:t>P.H.</w:t>
            </w:r>
            <w:r w:rsidRPr="00DA717A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>Epidemiology</w:t>
            </w:r>
            <w:r w:rsidR="00431C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CB6" w:rsidRPr="00147110">
              <w:rPr>
                <w:rFonts w:ascii="Arial" w:hAnsi="Arial" w:cs="Arial"/>
              </w:rPr>
              <w:t>with Honors</w:t>
            </w:r>
            <w:r w:rsidRPr="00DA71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7341">
              <w:rPr>
                <w:rFonts w:ascii="Arial" w:hAnsi="Arial" w:cs="Arial"/>
                <w:sz w:val="22"/>
                <w:szCs w:val="22"/>
              </w:rPr>
              <w:t>University of Arkansas for Medical Sciences</w:t>
            </w:r>
            <w:r w:rsidRPr="00DA717A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Little Rock, AR</w:t>
            </w:r>
            <w:r w:rsidRPr="00DA717A">
              <w:rPr>
                <w:rFonts w:ascii="Arial" w:hAnsi="Arial" w:cs="Arial"/>
                <w:bCs/>
                <w:sz w:val="22"/>
                <w:szCs w:val="22"/>
              </w:rPr>
              <w:t>, U.S.A.</w:t>
            </w:r>
          </w:p>
        </w:tc>
      </w:tr>
      <w:tr w:rsidR="00F77341" w:rsidRPr="00DA717A" w14:paraId="7E6E0DA1" w14:textId="77777777" w:rsidTr="00F2012C">
        <w:trPr>
          <w:trHeight w:val="259"/>
        </w:trPr>
        <w:tc>
          <w:tcPr>
            <w:tcW w:w="1620" w:type="dxa"/>
          </w:tcPr>
          <w:p w14:paraId="171E8EC9" w14:textId="77777777" w:rsidR="00F77341" w:rsidRPr="00DA717A" w:rsidRDefault="001669BA" w:rsidP="001669BA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2011-2015</w:t>
            </w:r>
          </w:p>
        </w:tc>
        <w:tc>
          <w:tcPr>
            <w:tcW w:w="9175" w:type="dxa"/>
          </w:tcPr>
          <w:p w14:paraId="0A587430" w14:textId="77777777" w:rsidR="00F77341" w:rsidRPr="00DA717A" w:rsidRDefault="00F77341" w:rsidP="00F77341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CD4D8F">
              <w:rPr>
                <w:rFonts w:ascii="Arial" w:hAnsi="Arial" w:cs="Arial"/>
                <w:b/>
                <w:sz w:val="22"/>
                <w:szCs w:val="22"/>
              </w:rPr>
              <w:t>.Sc.</w:t>
            </w:r>
            <w:r w:rsidRPr="00DA717A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>Public Health</w:t>
            </w:r>
            <w:r w:rsidRPr="00DA71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77341">
              <w:rPr>
                <w:rFonts w:ascii="Arial" w:eastAsia="PMingLiU" w:hAnsi="Arial" w:cs="Arial"/>
                <w:sz w:val="22"/>
                <w:szCs w:val="22"/>
                <w:lang w:val="pt-BR"/>
              </w:rPr>
              <w:t>The Ohio State University</w:t>
            </w:r>
            <w:r w:rsidRPr="00DA717A">
              <w:rPr>
                <w:rFonts w:ascii="Arial" w:eastAsia="PMingLiU" w:hAnsi="Arial" w:cs="Arial"/>
                <w:sz w:val="22"/>
                <w:szCs w:val="22"/>
                <w:lang w:val="pt-BR"/>
              </w:rPr>
              <w:t>,</w:t>
            </w:r>
            <w:r w:rsidRPr="00DA717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Columbus</w:t>
            </w:r>
            <w:r w:rsidRPr="00DA717A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OH,</w:t>
            </w:r>
            <w:r w:rsidRPr="00DA717A">
              <w:rPr>
                <w:rFonts w:ascii="Arial" w:hAnsi="Arial" w:cs="Arial"/>
                <w:bCs/>
                <w:sz w:val="22"/>
                <w:szCs w:val="22"/>
              </w:rPr>
              <w:t xml:space="preserve"> U.S.A.</w:t>
            </w:r>
          </w:p>
        </w:tc>
      </w:tr>
    </w:tbl>
    <w:p w14:paraId="2FDB25E0" w14:textId="77777777" w:rsidR="001669BA" w:rsidRDefault="001669BA" w:rsidP="001669BA">
      <w:pPr>
        <w:tabs>
          <w:tab w:val="left" w:pos="180"/>
        </w:tabs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</w:p>
    <w:p w14:paraId="0548D4F3" w14:textId="77777777" w:rsidR="001669BA" w:rsidRPr="00DA717A" w:rsidRDefault="001669BA" w:rsidP="001669BA">
      <w:pPr>
        <w:tabs>
          <w:tab w:val="left" w:pos="1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>Academic Appointments</w:t>
      </w:r>
    </w:p>
    <w:p w14:paraId="561E2832" w14:textId="77777777" w:rsidR="001669BA" w:rsidRPr="00DA717A" w:rsidRDefault="001669BA" w:rsidP="001669BA">
      <w:pPr>
        <w:pStyle w:val="Address1"/>
        <w:rPr>
          <w:rFonts w:cs="Arial"/>
          <w:sz w:val="22"/>
          <w:szCs w:val="22"/>
        </w:rPr>
      </w:pPr>
      <w:r w:rsidRPr="00DA717A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DBB3545" wp14:editId="01F765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75252" cy="0"/>
                <wp:effectExtent l="0" t="0" r="2095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25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C08F3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541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Hm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" strokeweight="1.25pt"/>
            </w:pict>
          </mc:Fallback>
        </mc:AlternateConten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9175"/>
      </w:tblGrid>
      <w:tr w:rsidR="001669BA" w:rsidRPr="00DA717A" w14:paraId="7C936AA2" w14:textId="77777777" w:rsidTr="00F2012C">
        <w:trPr>
          <w:trHeight w:val="271"/>
        </w:trPr>
        <w:tc>
          <w:tcPr>
            <w:tcW w:w="1620" w:type="dxa"/>
          </w:tcPr>
          <w:p w14:paraId="5DF8EFA9" w14:textId="77777777" w:rsidR="001669BA" w:rsidRPr="00DA717A" w:rsidRDefault="001669BA" w:rsidP="00F2012C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DA717A">
              <w:rPr>
                <w:rFonts w:ascii="Arial" w:hAnsi="Arial" w:cs="Arial"/>
                <w:sz w:val="22"/>
                <w:szCs w:val="22"/>
              </w:rPr>
              <w:t>–present</w:t>
            </w:r>
          </w:p>
        </w:tc>
        <w:tc>
          <w:tcPr>
            <w:tcW w:w="9175" w:type="dxa"/>
          </w:tcPr>
          <w:p w14:paraId="320F1D02" w14:textId="77777777" w:rsidR="001669BA" w:rsidRDefault="001669BA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669BA">
              <w:rPr>
                <w:rFonts w:ascii="Arial" w:hAnsi="Arial" w:cs="Arial"/>
                <w:b/>
                <w:sz w:val="22"/>
                <w:szCs w:val="22"/>
              </w:rPr>
              <w:t xml:space="preserve">Post Doctorial Fellow </w:t>
            </w:r>
          </w:p>
          <w:p w14:paraId="08D89DD0" w14:textId="77777777" w:rsidR="001669BA" w:rsidRPr="00DA717A" w:rsidRDefault="001669BA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>Department of Environmental 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Sciences</w:t>
            </w:r>
          </w:p>
          <w:p w14:paraId="792ADDFF" w14:textId="77777777" w:rsidR="001669BA" w:rsidRPr="00DA717A" w:rsidRDefault="001669BA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>Fay W. Boozman College of Public Health, University of Arkansas for Medical Sciences, Little Rock, AR</w:t>
            </w:r>
          </w:p>
        </w:tc>
      </w:tr>
      <w:tr w:rsidR="001669BA" w:rsidRPr="00DA717A" w14:paraId="792D8CB9" w14:textId="77777777" w:rsidTr="00F2012C">
        <w:trPr>
          <w:trHeight w:val="271"/>
        </w:trPr>
        <w:tc>
          <w:tcPr>
            <w:tcW w:w="1620" w:type="dxa"/>
          </w:tcPr>
          <w:p w14:paraId="3E6EB161" w14:textId="77777777" w:rsidR="001669BA" w:rsidRPr="00DA717A" w:rsidRDefault="001669BA" w:rsidP="00F2012C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</w:t>
            </w:r>
            <w:r w:rsidRPr="00DA717A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9175" w:type="dxa"/>
          </w:tcPr>
          <w:p w14:paraId="379798B3" w14:textId="77777777" w:rsidR="001669BA" w:rsidRDefault="001669BA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669BA">
              <w:rPr>
                <w:rFonts w:ascii="Arial" w:hAnsi="Arial" w:cs="Arial"/>
                <w:b/>
                <w:sz w:val="22"/>
                <w:szCs w:val="22"/>
              </w:rPr>
              <w:t xml:space="preserve">Graduate Research Assistant </w:t>
            </w:r>
          </w:p>
          <w:p w14:paraId="4DC9E949" w14:textId="77777777" w:rsidR="001669BA" w:rsidRPr="00DA717A" w:rsidRDefault="001669BA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 xml:space="preserve">Department of </w:t>
            </w:r>
            <w:r>
              <w:rPr>
                <w:rFonts w:ascii="Arial" w:hAnsi="Arial" w:cs="Arial"/>
                <w:sz w:val="22"/>
                <w:szCs w:val="22"/>
              </w:rPr>
              <w:t>Epidemiology</w:t>
            </w:r>
          </w:p>
          <w:p w14:paraId="560782B0" w14:textId="77777777" w:rsidR="001669BA" w:rsidRPr="00DA717A" w:rsidRDefault="001669BA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>Fay W. Boozman College of Public Health, University of Arkansas for Medical Sciences, Little Rock, AR</w:t>
            </w:r>
          </w:p>
        </w:tc>
      </w:tr>
      <w:tr w:rsidR="001669BA" w:rsidRPr="00DA717A" w14:paraId="5609A048" w14:textId="77777777" w:rsidTr="00F2012C">
        <w:trPr>
          <w:trHeight w:val="271"/>
        </w:trPr>
        <w:tc>
          <w:tcPr>
            <w:tcW w:w="1620" w:type="dxa"/>
          </w:tcPr>
          <w:p w14:paraId="637C9FE6" w14:textId="77777777" w:rsidR="001669BA" w:rsidRPr="00DA717A" w:rsidRDefault="006A1129" w:rsidP="00F2012C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9175" w:type="dxa"/>
          </w:tcPr>
          <w:p w14:paraId="3F0F1CC9" w14:textId="77777777" w:rsidR="006A1129" w:rsidRDefault="006A1129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669BA">
              <w:rPr>
                <w:rFonts w:ascii="Arial" w:hAnsi="Arial" w:cs="Arial"/>
                <w:b/>
                <w:sz w:val="22"/>
                <w:szCs w:val="22"/>
              </w:rPr>
              <w:t xml:space="preserve">Research Assistant </w:t>
            </w:r>
          </w:p>
          <w:p w14:paraId="41D029E1" w14:textId="77777777" w:rsidR="006A1129" w:rsidRDefault="006A1129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>James Comprehensive Cancer Center</w:t>
            </w:r>
          </w:p>
          <w:p w14:paraId="69E374ED" w14:textId="77777777" w:rsidR="001669BA" w:rsidRPr="00DA717A" w:rsidRDefault="006A1129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717A">
              <w:rPr>
                <w:rFonts w:ascii="Arial" w:hAnsi="Arial" w:cs="Arial"/>
                <w:sz w:val="22"/>
                <w:szCs w:val="22"/>
              </w:rPr>
              <w:t>The Ohio State University, Columbus, OH</w:t>
            </w:r>
          </w:p>
        </w:tc>
      </w:tr>
      <w:tr w:rsidR="001669BA" w:rsidRPr="00DA717A" w14:paraId="63D3AC27" w14:textId="77777777" w:rsidTr="00F2012C">
        <w:trPr>
          <w:trHeight w:val="259"/>
        </w:trPr>
        <w:tc>
          <w:tcPr>
            <w:tcW w:w="1620" w:type="dxa"/>
          </w:tcPr>
          <w:p w14:paraId="4A56D17B" w14:textId="77777777" w:rsidR="001669BA" w:rsidRPr="00DA717A" w:rsidRDefault="006A1129" w:rsidP="00F2012C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2013</w:t>
            </w:r>
            <w:r w:rsidR="001669BA" w:rsidRPr="00DA717A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9175" w:type="dxa"/>
            <w:shd w:val="clear" w:color="auto" w:fill="auto"/>
          </w:tcPr>
          <w:p w14:paraId="7FAF4807" w14:textId="77777777" w:rsidR="006A1129" w:rsidRDefault="006A1129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1129">
              <w:rPr>
                <w:rFonts w:ascii="Arial" w:hAnsi="Arial" w:cs="Arial"/>
                <w:b/>
                <w:sz w:val="22"/>
                <w:szCs w:val="22"/>
              </w:rPr>
              <w:t xml:space="preserve">Toxicologist </w:t>
            </w:r>
            <w:r>
              <w:rPr>
                <w:rFonts w:ascii="Arial" w:hAnsi="Arial" w:cs="Arial"/>
                <w:b/>
                <w:sz w:val="22"/>
                <w:szCs w:val="22"/>
              </w:rPr>
              <w:t>Assistant</w:t>
            </w:r>
          </w:p>
          <w:p w14:paraId="026B276A" w14:textId="77777777" w:rsidR="001669BA" w:rsidRPr="00DA717A" w:rsidRDefault="006A1129" w:rsidP="00921FD8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Toxicology Associates Inc.</w:t>
            </w:r>
            <w:r w:rsidR="001669BA" w:rsidRPr="00DA717A">
              <w:rPr>
                <w:rFonts w:ascii="Arial" w:hAnsi="Arial" w:cs="Arial"/>
                <w:sz w:val="22"/>
                <w:szCs w:val="22"/>
              </w:rPr>
              <w:t>, Columbus, OH</w:t>
            </w:r>
          </w:p>
        </w:tc>
      </w:tr>
    </w:tbl>
    <w:p w14:paraId="4A80392C" w14:textId="77777777" w:rsidR="00F77341" w:rsidRDefault="00F77341"/>
    <w:p w14:paraId="341E3822" w14:textId="77777777" w:rsidR="00257F77" w:rsidRPr="00DA717A" w:rsidRDefault="00257F77" w:rsidP="00257F77">
      <w:pPr>
        <w:tabs>
          <w:tab w:val="left" w:pos="180"/>
        </w:tabs>
        <w:rPr>
          <w:rFonts w:ascii="Arial" w:hAnsi="Arial" w:cs="Arial"/>
          <w:bCs/>
          <w:sz w:val="22"/>
          <w:szCs w:val="22"/>
        </w:rPr>
      </w:pPr>
      <w:r w:rsidRPr="00DA717A"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>Honors and Awards</w:t>
      </w:r>
    </w:p>
    <w:p w14:paraId="065C4074" w14:textId="77777777" w:rsidR="00257F77" w:rsidRPr="00DA717A" w:rsidRDefault="00257F77" w:rsidP="00257F77">
      <w:pPr>
        <w:pStyle w:val="Address1"/>
        <w:rPr>
          <w:rFonts w:cs="Arial"/>
          <w:sz w:val="22"/>
          <w:szCs w:val="22"/>
        </w:rPr>
      </w:pPr>
      <w:r w:rsidRPr="00DA717A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B0AD7C7" wp14:editId="3A04ABA3">
                <wp:simplePos x="0" y="0"/>
                <wp:positionH relativeFrom="column">
                  <wp:posOffset>-8625</wp:posOffset>
                </wp:positionH>
                <wp:positionV relativeFrom="paragraph">
                  <wp:posOffset>16282</wp:posOffset>
                </wp:positionV>
                <wp:extent cx="6875252" cy="0"/>
                <wp:effectExtent l="0" t="0" r="20955" b="1905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25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3ACCA" id="Lin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1.3pt" to="540.6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UzEwIAACo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" strokeweight="1.25pt"/>
            </w:pict>
          </mc:Fallback>
        </mc:AlternateContent>
      </w: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805"/>
      </w:tblGrid>
      <w:tr w:rsidR="00F92671" w:rsidRPr="00DA717A" w14:paraId="55933C32" w14:textId="77777777" w:rsidTr="00F2012C">
        <w:tc>
          <w:tcPr>
            <w:tcW w:w="810" w:type="dxa"/>
          </w:tcPr>
          <w:p w14:paraId="1C215C4A" w14:textId="77777777" w:rsidR="00F92671" w:rsidRPr="00431CB6" w:rsidRDefault="00F92671" w:rsidP="00D1646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31CB6">
              <w:rPr>
                <w:rFonts w:ascii="Arial" w:eastAsia="Times New Roman" w:hAnsi="Arial" w:cs="Arial"/>
                <w:sz w:val="22"/>
                <w:szCs w:val="22"/>
              </w:rPr>
              <w:t>2023</w:t>
            </w:r>
          </w:p>
        </w:tc>
        <w:tc>
          <w:tcPr>
            <w:tcW w:w="9805" w:type="dxa"/>
          </w:tcPr>
          <w:p w14:paraId="46DE348F" w14:textId="77777777" w:rsidR="00F92671" w:rsidRPr="00C651EE" w:rsidRDefault="00F92671" w:rsidP="00F92671">
            <w:pPr>
              <w:rPr>
                <w:rFonts w:ascii="Arial" w:hAnsi="Arial" w:cs="Arial"/>
              </w:rPr>
            </w:pPr>
            <w:r w:rsidRPr="00C651EE">
              <w:rPr>
                <w:rFonts w:ascii="Arial" w:hAnsi="Arial" w:cs="Arial"/>
              </w:rPr>
              <w:t>WPRCI Cancer Research Training &amp; Education Core Grant</w:t>
            </w:r>
          </w:p>
        </w:tc>
      </w:tr>
      <w:tr w:rsidR="00612328" w:rsidRPr="00DA717A" w14:paraId="5E0982F3" w14:textId="77777777" w:rsidTr="00F2012C">
        <w:tc>
          <w:tcPr>
            <w:tcW w:w="810" w:type="dxa"/>
          </w:tcPr>
          <w:p w14:paraId="0C7939BC" w14:textId="77777777" w:rsidR="00612328" w:rsidRPr="00431CB6" w:rsidRDefault="00612328" w:rsidP="00D1646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31CB6">
              <w:rPr>
                <w:rFonts w:ascii="Arial" w:eastAsia="Times New Roman" w:hAnsi="Arial" w:cs="Arial"/>
                <w:sz w:val="22"/>
                <w:szCs w:val="22"/>
              </w:rPr>
              <w:t>2019</w:t>
            </w:r>
          </w:p>
        </w:tc>
        <w:tc>
          <w:tcPr>
            <w:tcW w:w="9805" w:type="dxa"/>
          </w:tcPr>
          <w:p w14:paraId="21A8A688" w14:textId="24741B2F" w:rsidR="00612328" w:rsidRPr="00C651EE" w:rsidRDefault="00612328">
            <w:pPr>
              <w:rPr>
                <w:rFonts w:ascii="Arial" w:hAnsi="Arial" w:cs="Arial"/>
              </w:rPr>
            </w:pPr>
            <w:r w:rsidRPr="00C651EE">
              <w:rPr>
                <w:rFonts w:ascii="Arial" w:hAnsi="Arial" w:cs="Arial"/>
              </w:rPr>
              <w:t>Travel Award</w:t>
            </w:r>
            <w:r w:rsidR="00431CB6">
              <w:rPr>
                <w:rFonts w:ascii="Arial" w:hAnsi="Arial" w:cs="Arial"/>
              </w:rPr>
              <w:t xml:space="preserve">, </w:t>
            </w:r>
            <w:r w:rsidR="00431CB6" w:rsidRPr="00431CB6">
              <w:rPr>
                <w:rFonts w:ascii="Arial" w:hAnsi="Arial" w:cs="Arial"/>
              </w:rPr>
              <w:t>International Society for Environmental Epidemiology</w:t>
            </w:r>
            <w:bookmarkStart w:id="0" w:name="_GoBack"/>
            <w:bookmarkEnd w:id="0"/>
          </w:p>
        </w:tc>
      </w:tr>
      <w:tr w:rsidR="00612328" w:rsidRPr="00DA717A" w14:paraId="1D78D0CD" w14:textId="77777777" w:rsidTr="00F2012C">
        <w:tc>
          <w:tcPr>
            <w:tcW w:w="810" w:type="dxa"/>
          </w:tcPr>
          <w:p w14:paraId="2DF1926C" w14:textId="77777777" w:rsidR="00612328" w:rsidRPr="00431CB6" w:rsidRDefault="00612328" w:rsidP="00D1646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31CB6">
              <w:rPr>
                <w:rFonts w:ascii="Arial" w:eastAsia="Times New Roman" w:hAnsi="Arial" w:cs="Arial"/>
                <w:sz w:val="22"/>
                <w:szCs w:val="22"/>
              </w:rPr>
              <w:t>2018</w:t>
            </w:r>
          </w:p>
        </w:tc>
        <w:tc>
          <w:tcPr>
            <w:tcW w:w="9805" w:type="dxa"/>
          </w:tcPr>
          <w:p w14:paraId="278B1386" w14:textId="1543A2FB" w:rsidR="00612328" w:rsidRPr="00C651EE" w:rsidRDefault="00431CB6">
            <w:pPr>
              <w:rPr>
                <w:rFonts w:ascii="Arial" w:hAnsi="Arial" w:cs="Arial"/>
              </w:rPr>
            </w:pPr>
            <w:r w:rsidRPr="00147110">
              <w:rPr>
                <w:rFonts w:ascii="Arial" w:hAnsi="Arial" w:cs="Arial"/>
              </w:rPr>
              <w:t>Scholarship Award</w:t>
            </w:r>
            <w:r>
              <w:rPr>
                <w:rFonts w:ascii="Arial" w:hAnsi="Arial" w:cs="Arial"/>
              </w:rPr>
              <w:t>,</w:t>
            </w:r>
            <w:r w:rsidRPr="00147110">
              <w:rPr>
                <w:rFonts w:ascii="Arial" w:hAnsi="Arial" w:cs="Arial"/>
              </w:rPr>
              <w:t xml:space="preserve"> </w:t>
            </w:r>
            <w:r w:rsidR="00612328" w:rsidRPr="00C651EE">
              <w:rPr>
                <w:rFonts w:ascii="Arial" w:hAnsi="Arial" w:cs="Arial"/>
              </w:rPr>
              <w:t xml:space="preserve">Arkansas Cancer Summit XIX </w:t>
            </w:r>
          </w:p>
        </w:tc>
      </w:tr>
      <w:tr w:rsidR="00612328" w:rsidRPr="00DA717A" w14:paraId="3930926D" w14:textId="77777777" w:rsidTr="00F2012C">
        <w:tc>
          <w:tcPr>
            <w:tcW w:w="810" w:type="dxa"/>
          </w:tcPr>
          <w:p w14:paraId="3EEF0923" w14:textId="77777777" w:rsidR="00612328" w:rsidRPr="00431CB6" w:rsidRDefault="00612328" w:rsidP="00D1646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31CB6">
              <w:rPr>
                <w:rFonts w:ascii="Arial" w:eastAsia="Times New Roman" w:hAnsi="Arial" w:cs="Arial"/>
                <w:sz w:val="22"/>
                <w:szCs w:val="22"/>
              </w:rPr>
              <w:t>2018</w:t>
            </w:r>
          </w:p>
        </w:tc>
        <w:tc>
          <w:tcPr>
            <w:tcW w:w="9805" w:type="dxa"/>
          </w:tcPr>
          <w:p w14:paraId="733E542F" w14:textId="5ED046E8" w:rsidR="00612328" w:rsidRPr="00C651EE" w:rsidRDefault="00431CB6">
            <w:pPr>
              <w:rPr>
                <w:rFonts w:ascii="Arial" w:hAnsi="Arial" w:cs="Arial"/>
              </w:rPr>
            </w:pPr>
            <w:r w:rsidRPr="00431CB6">
              <w:rPr>
                <w:rFonts w:ascii="Arial" w:hAnsi="Arial" w:cs="Arial"/>
              </w:rPr>
              <w:t>Scholar-in-Training Award</w:t>
            </w:r>
            <w:r>
              <w:rPr>
                <w:rFonts w:ascii="Arial" w:hAnsi="Arial" w:cs="Arial"/>
              </w:rPr>
              <w:t>,</w:t>
            </w:r>
            <w:r w:rsidRPr="00431CB6">
              <w:rPr>
                <w:rFonts w:ascii="Arial" w:hAnsi="Arial" w:cs="Arial"/>
              </w:rPr>
              <w:t xml:space="preserve"> </w:t>
            </w:r>
            <w:r w:rsidR="00612328" w:rsidRPr="00C651EE">
              <w:rPr>
                <w:rFonts w:ascii="Arial" w:hAnsi="Arial" w:cs="Arial"/>
              </w:rPr>
              <w:t xml:space="preserve">American Association for Cancer Research </w:t>
            </w:r>
          </w:p>
        </w:tc>
      </w:tr>
      <w:tr w:rsidR="00612328" w:rsidRPr="00DA717A" w14:paraId="48601265" w14:textId="77777777" w:rsidTr="00F2012C">
        <w:tc>
          <w:tcPr>
            <w:tcW w:w="810" w:type="dxa"/>
          </w:tcPr>
          <w:p w14:paraId="176E231C" w14:textId="77777777" w:rsidR="00612328" w:rsidRPr="00431CB6" w:rsidRDefault="00612328" w:rsidP="00D1646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31CB6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9805" w:type="dxa"/>
          </w:tcPr>
          <w:p w14:paraId="7745B5E5" w14:textId="773D164F" w:rsidR="00612328" w:rsidRPr="00C651EE" w:rsidRDefault="00612328">
            <w:pPr>
              <w:rPr>
                <w:rFonts w:ascii="Arial" w:hAnsi="Arial" w:cs="Arial"/>
              </w:rPr>
            </w:pPr>
            <w:r w:rsidRPr="00C651EE">
              <w:rPr>
                <w:rFonts w:ascii="Arial" w:hAnsi="Arial" w:cs="Arial"/>
              </w:rPr>
              <w:t>Inducted</w:t>
            </w:r>
            <w:r w:rsidR="00431CB6">
              <w:rPr>
                <w:rFonts w:ascii="Arial" w:hAnsi="Arial" w:cs="Arial"/>
              </w:rPr>
              <w:t>,</w:t>
            </w:r>
            <w:r w:rsidRPr="00C651EE">
              <w:rPr>
                <w:rFonts w:ascii="Arial" w:hAnsi="Arial" w:cs="Arial"/>
              </w:rPr>
              <w:t xml:space="preserve"> the Delta Omega-Honorary Society</w:t>
            </w:r>
          </w:p>
        </w:tc>
      </w:tr>
      <w:tr w:rsidR="00612328" w:rsidRPr="00DA717A" w14:paraId="21F1E977" w14:textId="77777777" w:rsidTr="00F2012C">
        <w:tc>
          <w:tcPr>
            <w:tcW w:w="810" w:type="dxa"/>
          </w:tcPr>
          <w:p w14:paraId="28AE7E71" w14:textId="77777777" w:rsidR="00612328" w:rsidRPr="00431CB6" w:rsidRDefault="00612328" w:rsidP="00D1646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31CB6">
              <w:rPr>
                <w:rFonts w:ascii="Arial" w:eastAsia="Times New Roman" w:hAnsi="Arial" w:cs="Arial"/>
                <w:sz w:val="22"/>
                <w:szCs w:val="22"/>
              </w:rPr>
              <w:t>2017</w:t>
            </w:r>
          </w:p>
        </w:tc>
        <w:tc>
          <w:tcPr>
            <w:tcW w:w="9805" w:type="dxa"/>
          </w:tcPr>
          <w:p w14:paraId="49356F0C" w14:textId="7D8DC158" w:rsidR="00612328" w:rsidRPr="00C651EE" w:rsidRDefault="00431CB6">
            <w:pPr>
              <w:rPr>
                <w:rFonts w:ascii="Arial" w:hAnsi="Arial" w:cs="Arial"/>
              </w:rPr>
            </w:pPr>
            <w:r w:rsidRPr="00147110">
              <w:rPr>
                <w:rFonts w:ascii="Arial" w:hAnsi="Arial" w:cs="Arial"/>
              </w:rPr>
              <w:t>Student of the Year</w:t>
            </w:r>
            <w:r>
              <w:rPr>
                <w:rFonts w:ascii="Arial" w:hAnsi="Arial" w:cs="Arial"/>
              </w:rPr>
              <w:t>,</w:t>
            </w:r>
            <w:r w:rsidRPr="00431C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UAMS </w:t>
            </w:r>
            <w:r w:rsidR="00612328" w:rsidRPr="00C651EE">
              <w:rPr>
                <w:rFonts w:ascii="Arial" w:hAnsi="Arial" w:cs="Arial"/>
              </w:rPr>
              <w:t xml:space="preserve">Student Council </w:t>
            </w:r>
          </w:p>
        </w:tc>
      </w:tr>
      <w:tr w:rsidR="00612328" w:rsidRPr="00DA717A" w14:paraId="1F062705" w14:textId="77777777" w:rsidTr="00F2012C">
        <w:tc>
          <w:tcPr>
            <w:tcW w:w="810" w:type="dxa"/>
          </w:tcPr>
          <w:p w14:paraId="5896465B" w14:textId="77777777" w:rsidR="00612328" w:rsidRPr="00431CB6" w:rsidRDefault="00612328" w:rsidP="00D1646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31CB6">
              <w:rPr>
                <w:rFonts w:ascii="Arial" w:eastAsia="Times New Roman" w:hAnsi="Arial" w:cs="Arial"/>
                <w:sz w:val="22"/>
                <w:szCs w:val="22"/>
              </w:rPr>
              <w:t>2017</w:t>
            </w:r>
          </w:p>
        </w:tc>
        <w:tc>
          <w:tcPr>
            <w:tcW w:w="9805" w:type="dxa"/>
          </w:tcPr>
          <w:p w14:paraId="1815FFE1" w14:textId="423F357E" w:rsidR="00612328" w:rsidRPr="00C651EE" w:rsidRDefault="00431CB6">
            <w:pPr>
              <w:rPr>
                <w:rFonts w:ascii="Arial" w:hAnsi="Arial" w:cs="Arial"/>
              </w:rPr>
            </w:pPr>
            <w:r w:rsidRPr="00147110">
              <w:rPr>
                <w:rFonts w:ascii="Arial" w:hAnsi="Arial" w:cs="Arial"/>
              </w:rPr>
              <w:t>Epidemiology Liaison</w:t>
            </w:r>
            <w:r>
              <w:rPr>
                <w:rFonts w:ascii="Arial" w:hAnsi="Arial" w:cs="Arial"/>
              </w:rPr>
              <w:t>,</w:t>
            </w:r>
            <w:r w:rsidRPr="00431C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UAMS </w:t>
            </w:r>
            <w:r w:rsidR="00612328" w:rsidRPr="00C651EE">
              <w:rPr>
                <w:rFonts w:ascii="Arial" w:hAnsi="Arial" w:cs="Arial"/>
              </w:rPr>
              <w:t>Student C</w:t>
            </w:r>
            <w:r w:rsidR="00921FD8" w:rsidRPr="00C651EE">
              <w:rPr>
                <w:rFonts w:ascii="Arial" w:hAnsi="Arial" w:cs="Arial"/>
              </w:rPr>
              <w:t xml:space="preserve">ouncil </w:t>
            </w:r>
          </w:p>
        </w:tc>
      </w:tr>
      <w:tr w:rsidR="00612328" w:rsidRPr="00DA717A" w14:paraId="67A4F8A2" w14:textId="77777777" w:rsidTr="00F2012C">
        <w:tc>
          <w:tcPr>
            <w:tcW w:w="810" w:type="dxa"/>
          </w:tcPr>
          <w:p w14:paraId="005481D1" w14:textId="77777777" w:rsidR="00612328" w:rsidRPr="00431CB6" w:rsidRDefault="00612328" w:rsidP="00D1646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31CB6">
              <w:rPr>
                <w:rFonts w:ascii="Arial" w:eastAsia="Times New Roman" w:hAnsi="Arial" w:cs="Arial"/>
                <w:sz w:val="22"/>
                <w:szCs w:val="22"/>
              </w:rPr>
              <w:t>2017</w:t>
            </w:r>
          </w:p>
        </w:tc>
        <w:tc>
          <w:tcPr>
            <w:tcW w:w="9805" w:type="dxa"/>
          </w:tcPr>
          <w:p w14:paraId="4504E3D3" w14:textId="666DCAD7" w:rsidR="00612328" w:rsidRPr="00C651EE" w:rsidRDefault="00612328">
            <w:pPr>
              <w:rPr>
                <w:rFonts w:ascii="Arial" w:hAnsi="Arial" w:cs="Arial"/>
              </w:rPr>
            </w:pPr>
            <w:r w:rsidRPr="00C651EE">
              <w:rPr>
                <w:rFonts w:ascii="Arial" w:hAnsi="Arial" w:cs="Arial"/>
              </w:rPr>
              <w:t>People</w:t>
            </w:r>
            <w:r w:rsidR="00431CB6">
              <w:rPr>
                <w:rFonts w:ascii="Arial" w:hAnsi="Arial" w:cs="Arial"/>
              </w:rPr>
              <w:t>’</w:t>
            </w:r>
            <w:r w:rsidRPr="00C651EE">
              <w:rPr>
                <w:rFonts w:ascii="Arial" w:hAnsi="Arial" w:cs="Arial"/>
              </w:rPr>
              <w:t>s Choice Award Winner</w:t>
            </w:r>
            <w:r w:rsidR="00431CB6">
              <w:rPr>
                <w:rFonts w:ascii="Arial" w:hAnsi="Arial" w:cs="Arial"/>
              </w:rPr>
              <w:t>,</w:t>
            </w:r>
            <w:r w:rsidRPr="00C651EE">
              <w:rPr>
                <w:rFonts w:ascii="Arial" w:hAnsi="Arial" w:cs="Arial"/>
              </w:rPr>
              <w:t xml:space="preserve"> </w:t>
            </w:r>
            <w:r w:rsidR="00431CB6">
              <w:rPr>
                <w:rFonts w:ascii="Arial" w:hAnsi="Arial" w:cs="Arial"/>
              </w:rPr>
              <w:t xml:space="preserve">UAMS </w:t>
            </w:r>
            <w:r w:rsidRPr="00C651EE">
              <w:rPr>
                <w:rFonts w:ascii="Arial" w:hAnsi="Arial" w:cs="Arial"/>
              </w:rPr>
              <w:t>Three Minute Thesis competition</w:t>
            </w:r>
          </w:p>
        </w:tc>
      </w:tr>
      <w:tr w:rsidR="00612328" w:rsidRPr="00DA717A" w14:paraId="4B87FCCE" w14:textId="77777777" w:rsidTr="00F2012C">
        <w:tc>
          <w:tcPr>
            <w:tcW w:w="810" w:type="dxa"/>
          </w:tcPr>
          <w:p w14:paraId="3EE3450E" w14:textId="77777777" w:rsidR="00612328" w:rsidRPr="00431CB6" w:rsidRDefault="00612328" w:rsidP="00D1646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31CB6">
              <w:rPr>
                <w:rFonts w:ascii="Arial" w:eastAsia="Times New Roman" w:hAnsi="Arial" w:cs="Arial"/>
                <w:sz w:val="22"/>
                <w:szCs w:val="22"/>
              </w:rPr>
              <w:t>2015</w:t>
            </w:r>
          </w:p>
        </w:tc>
        <w:tc>
          <w:tcPr>
            <w:tcW w:w="9805" w:type="dxa"/>
          </w:tcPr>
          <w:p w14:paraId="2FDCFAA3" w14:textId="1D0B8747" w:rsidR="00612328" w:rsidRPr="00C651EE" w:rsidRDefault="00612328" w:rsidP="00F92671">
            <w:pPr>
              <w:rPr>
                <w:rFonts w:ascii="Arial" w:hAnsi="Arial" w:cs="Arial"/>
              </w:rPr>
            </w:pPr>
            <w:r w:rsidRPr="00C651EE">
              <w:rPr>
                <w:rFonts w:ascii="Arial" w:hAnsi="Arial" w:cs="Arial"/>
              </w:rPr>
              <w:t>UAMS Non-Resident Academic Tuition Scholarship</w:t>
            </w:r>
          </w:p>
        </w:tc>
      </w:tr>
    </w:tbl>
    <w:p w14:paraId="3AFA5084" w14:textId="77777777" w:rsidR="00F92671" w:rsidRDefault="00F92671" w:rsidP="00F92671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</w:p>
    <w:p w14:paraId="2FEF9E16" w14:textId="77777777" w:rsidR="00F92671" w:rsidRDefault="00F92671" w:rsidP="00F92671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</w:p>
    <w:p w14:paraId="16908C6F" w14:textId="77777777" w:rsidR="00F92671" w:rsidRPr="00DA717A" w:rsidRDefault="00F92671" w:rsidP="00F92671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  <w:r w:rsidRPr="00DA717A"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>Invited Talks</w:t>
      </w:r>
      <w:r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 xml:space="preserve"> and Presentations</w:t>
      </w:r>
    </w:p>
    <w:p w14:paraId="42683B04" w14:textId="77777777" w:rsidR="00F92671" w:rsidRPr="00DA717A" w:rsidRDefault="00F92671" w:rsidP="00F92671">
      <w:pPr>
        <w:pStyle w:val="Address1"/>
        <w:rPr>
          <w:rFonts w:cs="Arial"/>
          <w:sz w:val="22"/>
          <w:szCs w:val="22"/>
        </w:rPr>
      </w:pPr>
      <w:r w:rsidRPr="00DA717A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0395B7A" wp14:editId="13774E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75252" cy="0"/>
                <wp:effectExtent l="0" t="0" r="20955" b="1905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25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DCBDB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541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vKEgIAACo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" strokeweight="1.25pt"/>
            </w:pict>
          </mc:Fallback>
        </mc:AlternateContent>
      </w:r>
    </w:p>
    <w:tbl>
      <w:tblPr>
        <w:tblStyle w:val="TableGrid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8715"/>
      </w:tblGrid>
      <w:tr w:rsidR="00F92671" w:rsidRPr="00DA717A" w14:paraId="4AD5EC72" w14:textId="77777777" w:rsidTr="00F469FF">
        <w:trPr>
          <w:trHeight w:val="1152"/>
        </w:trPr>
        <w:tc>
          <w:tcPr>
            <w:tcW w:w="1954" w:type="dxa"/>
          </w:tcPr>
          <w:p w14:paraId="33ACE73D" w14:textId="77777777" w:rsidR="00F92671" w:rsidRDefault="00F469FF" w:rsidP="00F469FF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2024</w:t>
            </w:r>
            <w:r w:rsidR="00F92671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Aug 26</w:t>
            </w:r>
          </w:p>
        </w:tc>
        <w:tc>
          <w:tcPr>
            <w:tcW w:w="8715" w:type="dxa"/>
          </w:tcPr>
          <w:p w14:paraId="0B2FE063" w14:textId="77777777" w:rsidR="00F469FF" w:rsidRDefault="00F469FF" w:rsidP="00F2012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International Society for Environmental Epidemiology.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Santiago</w:t>
            </w: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Chile</w:t>
            </w:r>
          </w:p>
          <w:p w14:paraId="46BFE58B" w14:textId="77777777" w:rsidR="00F92671" w:rsidRPr="0041624D" w:rsidRDefault="00F469FF" w:rsidP="00F2012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 xml:space="preserve">Presentation </w:t>
            </w:r>
            <w:r w:rsidR="00F92671" w:rsidRPr="00DF3667"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>Title:</w:t>
            </w:r>
            <w:r w:rsidR="00F92671" w:rsidRPr="002A1F2B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469F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'Cumulative arsenic exposure from residential histories and its association with individual arsenic levels in saliva</w:t>
            </w:r>
          </w:p>
        </w:tc>
      </w:tr>
      <w:tr w:rsidR="00024D2A" w:rsidRPr="00DA717A" w14:paraId="55BA9C3F" w14:textId="77777777" w:rsidTr="00F469FF">
        <w:trPr>
          <w:trHeight w:val="1152"/>
        </w:trPr>
        <w:tc>
          <w:tcPr>
            <w:tcW w:w="1954" w:type="dxa"/>
          </w:tcPr>
          <w:p w14:paraId="0BDCC149" w14:textId="77777777" w:rsidR="00024D2A" w:rsidRDefault="00024D2A" w:rsidP="00024D2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2024 May 14</w:t>
            </w:r>
          </w:p>
        </w:tc>
        <w:tc>
          <w:tcPr>
            <w:tcW w:w="8715" w:type="dxa"/>
          </w:tcPr>
          <w:p w14:paraId="2EEFC844" w14:textId="77777777" w:rsidR="00024D2A" w:rsidRDefault="00024D2A" w:rsidP="00024D2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UAMS </w:t>
            </w:r>
            <w:r w:rsidRPr="00024D2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Cancer Institute Research Retreat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 Little Rock</w:t>
            </w: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Arkansas</w:t>
            </w: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</w:t>
            </w:r>
          </w:p>
          <w:p w14:paraId="3FE29BC4" w14:textId="77777777" w:rsidR="00024D2A" w:rsidRPr="00F469FF" w:rsidRDefault="00024D2A" w:rsidP="00024D2A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 xml:space="preserve">Presentation </w:t>
            </w:r>
            <w:r w:rsidRPr="00DF3667"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>Title:</w:t>
            </w:r>
            <w:r w:rsidRPr="002A1F2B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469F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Transgenerational Effects of Arsenic Exposure among Mother</w:t>
            </w:r>
          </w:p>
          <w:p w14:paraId="737E777B" w14:textId="77777777" w:rsidR="00024D2A" w:rsidRPr="00F469FF" w:rsidRDefault="00024D2A" w:rsidP="00024D2A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Daughter </w:t>
            </w:r>
            <w:r w:rsidRPr="00F469F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pairs on Obesity</w:t>
            </w:r>
          </w:p>
        </w:tc>
      </w:tr>
      <w:tr w:rsidR="00024D2A" w:rsidRPr="00DA717A" w14:paraId="7AE68910" w14:textId="77777777" w:rsidTr="00F469FF">
        <w:trPr>
          <w:trHeight w:val="1152"/>
        </w:trPr>
        <w:tc>
          <w:tcPr>
            <w:tcW w:w="1954" w:type="dxa"/>
          </w:tcPr>
          <w:p w14:paraId="730912BF" w14:textId="77777777" w:rsidR="00024D2A" w:rsidRDefault="00024D2A" w:rsidP="00024D2A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2023 Sept 19</w:t>
            </w:r>
          </w:p>
        </w:tc>
        <w:tc>
          <w:tcPr>
            <w:tcW w:w="8715" w:type="dxa"/>
          </w:tcPr>
          <w:p w14:paraId="3E211EE0" w14:textId="77777777" w:rsidR="00024D2A" w:rsidRDefault="00024D2A" w:rsidP="00024D2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International Society for Environmental Epidemiology. Kaohsiung, Taiwan</w:t>
            </w:r>
          </w:p>
          <w:p w14:paraId="17AA4A06" w14:textId="77777777" w:rsidR="00024D2A" w:rsidRPr="0041624D" w:rsidRDefault="00024D2A" w:rsidP="00024D2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 xml:space="preserve">Presentation </w:t>
            </w:r>
            <w:r w:rsidRPr="00DF3667"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>Title:</w:t>
            </w:r>
            <w:r w:rsidRPr="002A1F2B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469F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Saliva and Urine Sampling to Quantify Trace Metal Exposure for Epidemiologic Studies</w:t>
            </w:r>
          </w:p>
        </w:tc>
      </w:tr>
      <w:tr w:rsidR="00E80320" w:rsidRPr="00DA717A" w14:paraId="4BFFBBAA" w14:textId="77777777" w:rsidTr="00F469FF">
        <w:trPr>
          <w:trHeight w:val="1152"/>
        </w:trPr>
        <w:tc>
          <w:tcPr>
            <w:tcW w:w="1954" w:type="dxa"/>
          </w:tcPr>
          <w:p w14:paraId="7925368D" w14:textId="77777777" w:rsidR="00E80320" w:rsidRDefault="00E80320" w:rsidP="00024D2A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2023 May 16</w:t>
            </w:r>
          </w:p>
        </w:tc>
        <w:tc>
          <w:tcPr>
            <w:tcW w:w="8715" w:type="dxa"/>
          </w:tcPr>
          <w:p w14:paraId="23AAB649" w14:textId="77777777" w:rsidR="00E80320" w:rsidRDefault="00E80320" w:rsidP="00E8032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UAMS </w:t>
            </w:r>
            <w:r w:rsidRPr="00024D2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Cancer Institute Research Retreat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 Little Rock</w:t>
            </w: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Arkansas</w:t>
            </w: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.</w:t>
            </w:r>
          </w:p>
          <w:p w14:paraId="671FDA1F" w14:textId="77777777" w:rsidR="00E80320" w:rsidRPr="00F469FF" w:rsidRDefault="00E80320" w:rsidP="00E80320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 xml:space="preserve">Poster </w:t>
            </w:r>
            <w:r w:rsidRPr="00DF3667"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>Title:</w:t>
            </w:r>
            <w:r w:rsidRPr="002A1F2B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80320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Saliva and Urine Sampling to Quantify Trace Metal Exposure for Epidemiologic Studies</w:t>
            </w:r>
          </w:p>
        </w:tc>
      </w:tr>
      <w:tr w:rsidR="00024D2A" w:rsidRPr="00DA717A" w14:paraId="5920DBE2" w14:textId="77777777" w:rsidTr="00F469FF">
        <w:trPr>
          <w:trHeight w:val="1152"/>
        </w:trPr>
        <w:tc>
          <w:tcPr>
            <w:tcW w:w="1954" w:type="dxa"/>
          </w:tcPr>
          <w:p w14:paraId="2CCF51E2" w14:textId="77777777" w:rsidR="00024D2A" w:rsidRDefault="00024D2A" w:rsidP="00024D2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2023 June 14</w:t>
            </w:r>
          </w:p>
        </w:tc>
        <w:tc>
          <w:tcPr>
            <w:tcW w:w="8715" w:type="dxa"/>
          </w:tcPr>
          <w:p w14:paraId="28851EE0" w14:textId="77777777" w:rsidR="00024D2A" w:rsidRDefault="00024D2A" w:rsidP="00024D2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Society for Epidemiologic Research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. </w:t>
            </w: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Portland, Oregon.</w:t>
            </w:r>
          </w:p>
          <w:p w14:paraId="15FE2DB3" w14:textId="77777777" w:rsidR="00024D2A" w:rsidRPr="00F469FF" w:rsidRDefault="00024D2A" w:rsidP="00024D2A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 xml:space="preserve">Poster </w:t>
            </w:r>
            <w:r w:rsidRPr="00DF3667"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>Title:</w:t>
            </w:r>
            <w:r w:rsidRPr="002A1F2B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469F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Transgenerational Effects of Arsenic Exposure among Mother</w:t>
            </w:r>
          </w:p>
          <w:p w14:paraId="532BF9F4" w14:textId="77777777" w:rsidR="00024D2A" w:rsidRPr="00F469FF" w:rsidRDefault="00024D2A" w:rsidP="00024D2A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Daughter </w:t>
            </w:r>
            <w:r w:rsidRPr="00F469F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pairs on Obesity</w:t>
            </w:r>
          </w:p>
        </w:tc>
      </w:tr>
      <w:tr w:rsidR="00024D2A" w:rsidRPr="00DA717A" w14:paraId="14CCDD68" w14:textId="77777777" w:rsidTr="009038AA">
        <w:trPr>
          <w:trHeight w:val="1233"/>
        </w:trPr>
        <w:tc>
          <w:tcPr>
            <w:tcW w:w="1954" w:type="dxa"/>
          </w:tcPr>
          <w:p w14:paraId="5CA04990" w14:textId="77777777" w:rsidR="00024D2A" w:rsidRDefault="00024D2A" w:rsidP="00024D2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2019 Aug 26</w:t>
            </w:r>
          </w:p>
        </w:tc>
        <w:tc>
          <w:tcPr>
            <w:tcW w:w="8715" w:type="dxa"/>
          </w:tcPr>
          <w:p w14:paraId="0C32F8B3" w14:textId="77777777" w:rsidR="00024D2A" w:rsidRDefault="00024D2A" w:rsidP="00024D2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International Society for Environmental Epidemiology.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Utrecht</w:t>
            </w: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Netherlands</w:t>
            </w:r>
          </w:p>
          <w:p w14:paraId="1A7BA746" w14:textId="77777777" w:rsidR="00024D2A" w:rsidRPr="00717B73" w:rsidRDefault="00024D2A" w:rsidP="00024D2A">
            <w:pPr>
              <w:spacing w:line="360" w:lineRule="auto"/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 xml:space="preserve">Poster </w:t>
            </w:r>
            <w:r w:rsidRPr="00DF3667"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>Title:</w:t>
            </w:r>
            <w:r w:rsidRPr="002A1F2B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469FF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Positive association between salivary arsenic concentration and obesity in a pilot study of women living in rural communities in the United States</w:t>
            </w:r>
          </w:p>
        </w:tc>
      </w:tr>
      <w:tr w:rsidR="009038AA" w:rsidRPr="00DA717A" w14:paraId="182F24EB" w14:textId="77777777" w:rsidTr="009038AA">
        <w:trPr>
          <w:trHeight w:val="1170"/>
        </w:trPr>
        <w:tc>
          <w:tcPr>
            <w:tcW w:w="1954" w:type="dxa"/>
          </w:tcPr>
          <w:p w14:paraId="1256A25F" w14:textId="77777777" w:rsidR="009038AA" w:rsidRDefault="009038AA" w:rsidP="009038A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2018 Nov 4</w:t>
            </w:r>
          </w:p>
        </w:tc>
        <w:tc>
          <w:tcPr>
            <w:tcW w:w="8715" w:type="dxa"/>
          </w:tcPr>
          <w:p w14:paraId="209FC3D8" w14:textId="77777777" w:rsidR="009038AA" w:rsidRDefault="009038AA" w:rsidP="009038AA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9038A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American Association for Cancer Research</w:t>
            </w: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Utrecht</w:t>
            </w:r>
            <w:r w:rsidRPr="00F469FF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Netherlands</w:t>
            </w:r>
          </w:p>
          <w:p w14:paraId="2C290B30" w14:textId="77777777" w:rsidR="009038AA" w:rsidRPr="009038AA" w:rsidRDefault="009038AA" w:rsidP="009038AA">
            <w:pPr>
              <w:spacing w:line="360" w:lineRule="auto"/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 xml:space="preserve">Poster </w:t>
            </w:r>
            <w:r w:rsidRPr="00DF3667">
              <w:rPr>
                <w:rFonts w:ascii="Arial" w:eastAsia="Times New Roman" w:hAnsi="Arial" w:cs="Arial"/>
                <w:bCs/>
                <w:sz w:val="22"/>
                <w:szCs w:val="22"/>
                <w:u w:val="single"/>
              </w:rPr>
              <w:t>Title:</w:t>
            </w:r>
            <w:r w:rsidRPr="002A1F2B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T</w:t>
            </w:r>
            <w:r w:rsidRPr="009038AA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he Association between Breast Cancer and Physical Activity</w:t>
            </w:r>
          </w:p>
          <w:p w14:paraId="3D9F027C" w14:textId="77777777" w:rsidR="009038AA" w:rsidRPr="00717B73" w:rsidRDefault="009038AA" w:rsidP="009038AA">
            <w:pPr>
              <w:spacing w:line="360" w:lineRule="auto"/>
            </w:pPr>
            <w:r w:rsidRPr="009038AA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Levels by Race in a Prospective Cohort Study</w:t>
            </w:r>
          </w:p>
        </w:tc>
      </w:tr>
    </w:tbl>
    <w:p w14:paraId="63A804FD" w14:textId="77777777" w:rsidR="00C120A9" w:rsidRDefault="00C120A9"/>
    <w:p w14:paraId="3FD451E6" w14:textId="77777777" w:rsidR="00612328" w:rsidRPr="00DA717A" w:rsidRDefault="00612328" w:rsidP="00612328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  <w:r w:rsidRPr="00DA717A"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>Professional Service to the University of Arkansas for Medical Sciences</w:t>
      </w:r>
    </w:p>
    <w:p w14:paraId="4F56C549" w14:textId="77777777" w:rsidR="00612328" w:rsidRPr="00DA717A" w:rsidRDefault="00612328" w:rsidP="00612328">
      <w:pPr>
        <w:pStyle w:val="Address1"/>
        <w:rPr>
          <w:rFonts w:cs="Arial"/>
          <w:sz w:val="22"/>
          <w:szCs w:val="22"/>
        </w:rPr>
      </w:pPr>
      <w:r w:rsidRPr="00DA717A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31DD018" wp14:editId="09C50B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75252" cy="0"/>
                <wp:effectExtent l="0" t="0" r="20955" b="1905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25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AFD20" id="Lin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541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YMEwIAACo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" strokeweight="1.25pt"/>
            </w:pict>
          </mc:Fallback>
        </mc:AlternateContent>
      </w:r>
    </w:p>
    <w:tbl>
      <w:tblPr>
        <w:tblStyle w:val="TableGrid"/>
        <w:tblW w:w="10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8720"/>
      </w:tblGrid>
      <w:tr w:rsidR="00612328" w:rsidRPr="00FA6CA4" w14:paraId="0049AE3B" w14:textId="77777777" w:rsidTr="00612328">
        <w:trPr>
          <w:trHeight w:val="468"/>
        </w:trPr>
        <w:tc>
          <w:tcPr>
            <w:tcW w:w="1890" w:type="dxa"/>
          </w:tcPr>
          <w:p w14:paraId="4EDB6E77" w14:textId="77777777" w:rsidR="00612328" w:rsidRDefault="00612328" w:rsidP="00F2012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2024 July</w:t>
            </w:r>
          </w:p>
        </w:tc>
        <w:tc>
          <w:tcPr>
            <w:tcW w:w="8720" w:type="dxa"/>
          </w:tcPr>
          <w:p w14:paraId="5329A91D" w14:textId="5998AF80" w:rsidR="00612328" w:rsidRPr="00FA6CA4" w:rsidRDefault="00431CB6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Secondary </w:t>
            </w:r>
            <w:r w:rsidR="00612328">
              <w:rPr>
                <w:rFonts w:ascii="Arial" w:eastAsia="Times New Roman" w:hAnsi="Arial" w:cs="Arial"/>
                <w:b/>
                <w:sz w:val="22"/>
                <w:szCs w:val="22"/>
              </w:rPr>
              <w:t>Mentor,</w:t>
            </w:r>
            <w:r w:rsidR="00612328"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612328">
              <w:rPr>
                <w:rFonts w:ascii="Arial" w:eastAsia="Times New Roman" w:hAnsi="Arial" w:cs="Arial"/>
                <w:sz w:val="22"/>
                <w:szCs w:val="22"/>
              </w:rPr>
              <w:t xml:space="preserve">PCAR Program, </w:t>
            </w:r>
            <w:r w:rsidR="00612328" w:rsidRPr="00020C18">
              <w:rPr>
                <w:rFonts w:ascii="Arial" w:eastAsia="Times New Roman" w:hAnsi="Arial" w:cs="Arial"/>
                <w:sz w:val="22"/>
                <w:szCs w:val="22"/>
              </w:rPr>
              <w:t>Winthrop P. Rockefeller Cancer Institute</w:t>
            </w:r>
            <w:r w:rsidR="00612328">
              <w:rPr>
                <w:rFonts w:ascii="Arial" w:eastAsia="Times New Roman" w:hAnsi="Arial" w:cs="Arial"/>
                <w:sz w:val="22"/>
                <w:szCs w:val="22"/>
              </w:rPr>
              <w:t>, UAMS</w:t>
            </w:r>
          </w:p>
        </w:tc>
      </w:tr>
      <w:tr w:rsidR="00612328" w14:paraId="07EBCCB5" w14:textId="77777777" w:rsidTr="00612328">
        <w:trPr>
          <w:trHeight w:val="330"/>
        </w:trPr>
        <w:tc>
          <w:tcPr>
            <w:tcW w:w="1890" w:type="dxa"/>
          </w:tcPr>
          <w:p w14:paraId="25ADC81B" w14:textId="77777777" w:rsidR="00612328" w:rsidRDefault="00612328" w:rsidP="00612328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2024 July</w:t>
            </w:r>
          </w:p>
        </w:tc>
        <w:tc>
          <w:tcPr>
            <w:tcW w:w="8720" w:type="dxa"/>
          </w:tcPr>
          <w:p w14:paraId="16E26FE8" w14:textId="762DE435" w:rsidR="00612328" w:rsidRDefault="00431CB6" w:rsidP="00612328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Secondary Mentor,</w:t>
            </w:r>
            <w:r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612328">
              <w:rPr>
                <w:rFonts w:ascii="Arial" w:eastAsia="Times New Roman" w:hAnsi="Arial" w:cs="Arial"/>
                <w:sz w:val="22"/>
                <w:szCs w:val="22"/>
              </w:rPr>
              <w:t>ADH Stead Scholars Program, Department of Environmental Health Sciences, UAMS</w:t>
            </w:r>
          </w:p>
        </w:tc>
      </w:tr>
      <w:tr w:rsidR="00612328" w14:paraId="3FD5E6BD" w14:textId="77777777" w:rsidTr="00612328">
        <w:trPr>
          <w:trHeight w:val="330"/>
        </w:trPr>
        <w:tc>
          <w:tcPr>
            <w:tcW w:w="1890" w:type="dxa"/>
          </w:tcPr>
          <w:p w14:paraId="7C1902C8" w14:textId="77777777" w:rsidR="00612328" w:rsidRDefault="00612328" w:rsidP="00612328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2024 July</w:t>
            </w:r>
          </w:p>
        </w:tc>
        <w:tc>
          <w:tcPr>
            <w:tcW w:w="8720" w:type="dxa"/>
          </w:tcPr>
          <w:p w14:paraId="668CBA59" w14:textId="39CF4DE9" w:rsidR="00612328" w:rsidRDefault="00431CB6" w:rsidP="00612328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Secondary Mentor,</w:t>
            </w:r>
            <w:r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612328">
              <w:rPr>
                <w:rFonts w:ascii="Arial" w:eastAsia="Times New Roman" w:hAnsi="Arial" w:cs="Arial"/>
                <w:sz w:val="22"/>
                <w:szCs w:val="22"/>
              </w:rPr>
              <w:t>High School and Collegiate Students, Department of Environmental Health Sciences, UAMS</w:t>
            </w:r>
          </w:p>
        </w:tc>
      </w:tr>
      <w:tr w:rsidR="00612328" w14:paraId="78C94968" w14:textId="77777777" w:rsidTr="00612328">
        <w:trPr>
          <w:trHeight w:val="330"/>
        </w:trPr>
        <w:tc>
          <w:tcPr>
            <w:tcW w:w="1890" w:type="dxa"/>
          </w:tcPr>
          <w:p w14:paraId="0C01A48C" w14:textId="77777777" w:rsidR="00612328" w:rsidRDefault="00612328" w:rsidP="00612328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2023 July</w:t>
            </w:r>
          </w:p>
        </w:tc>
        <w:tc>
          <w:tcPr>
            <w:tcW w:w="8720" w:type="dxa"/>
          </w:tcPr>
          <w:p w14:paraId="36125811" w14:textId="2B85BA3C" w:rsidR="00612328" w:rsidRDefault="00431CB6" w:rsidP="00612328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Secondary Mentor,</w:t>
            </w:r>
            <w:r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612328">
              <w:rPr>
                <w:rFonts w:ascii="Arial" w:eastAsia="Times New Roman" w:hAnsi="Arial" w:cs="Arial"/>
                <w:sz w:val="22"/>
                <w:szCs w:val="22"/>
              </w:rPr>
              <w:t>AHD Stead Scholars Program, Department of Environmental Health Sciences, UAMS</w:t>
            </w:r>
          </w:p>
        </w:tc>
      </w:tr>
      <w:tr w:rsidR="00612328" w14:paraId="25E3E9CA" w14:textId="77777777" w:rsidTr="00612328">
        <w:trPr>
          <w:trHeight w:val="330"/>
        </w:trPr>
        <w:tc>
          <w:tcPr>
            <w:tcW w:w="1890" w:type="dxa"/>
          </w:tcPr>
          <w:p w14:paraId="5D1214B0" w14:textId="77777777" w:rsidR="00612328" w:rsidRDefault="00612328" w:rsidP="00612328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2022 Aug</w:t>
            </w:r>
          </w:p>
        </w:tc>
        <w:tc>
          <w:tcPr>
            <w:tcW w:w="8720" w:type="dxa"/>
          </w:tcPr>
          <w:p w14:paraId="19B09229" w14:textId="44465DF2" w:rsidR="00612328" w:rsidRDefault="00612328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Teach</w:t>
            </w:r>
            <w:r w:rsidR="00431CB6">
              <w:rPr>
                <w:rFonts w:ascii="Arial" w:eastAsia="Times New Roman" w:hAnsi="Arial" w:cs="Arial"/>
                <w:b/>
                <w:sz w:val="22"/>
                <w:szCs w:val="22"/>
              </w:rPr>
              <w:t>ing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Assistant,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Epidemiology III, Department of Epidemiology, UAMS</w:t>
            </w:r>
          </w:p>
        </w:tc>
      </w:tr>
    </w:tbl>
    <w:p w14:paraId="338CBB62" w14:textId="77777777" w:rsidR="00612328" w:rsidRDefault="00612328" w:rsidP="009038AA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</w:p>
    <w:p w14:paraId="38FD5FA4" w14:textId="77777777" w:rsidR="00612328" w:rsidRDefault="00612328" w:rsidP="009038AA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</w:p>
    <w:p w14:paraId="6B4AE387" w14:textId="77777777" w:rsidR="00612328" w:rsidRPr="00DA717A" w:rsidRDefault="00612328" w:rsidP="00612328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  <w:r w:rsidRPr="00DA717A"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>Reviewer for Peer-Review Journals</w:t>
      </w:r>
    </w:p>
    <w:p w14:paraId="3307A0CA" w14:textId="77777777" w:rsidR="009038AA" w:rsidRPr="00DA717A" w:rsidRDefault="009038AA" w:rsidP="009038AA">
      <w:pPr>
        <w:pStyle w:val="Address1"/>
        <w:rPr>
          <w:rFonts w:cs="Arial"/>
          <w:sz w:val="22"/>
          <w:szCs w:val="22"/>
        </w:rPr>
      </w:pPr>
      <w:r w:rsidRPr="00DA717A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758EA1A" wp14:editId="5919C5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75252" cy="0"/>
                <wp:effectExtent l="0" t="0" r="20955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25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29906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541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LZ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" strokeweight="1.25pt"/>
            </w:pict>
          </mc:Fallback>
        </mc:AlternateContent>
      </w:r>
    </w:p>
    <w:tbl>
      <w:tblPr>
        <w:tblStyle w:val="TableGrid"/>
        <w:tblW w:w="10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8541"/>
      </w:tblGrid>
      <w:tr w:rsidR="009038AA" w:rsidRPr="00DA717A" w14:paraId="1299C35F" w14:textId="77777777" w:rsidTr="00C651EE">
        <w:tc>
          <w:tcPr>
            <w:tcW w:w="1890" w:type="dxa"/>
          </w:tcPr>
          <w:p w14:paraId="46B02AD7" w14:textId="77777777" w:rsidR="009038AA" w:rsidRPr="00DA717A" w:rsidRDefault="009038AA" w:rsidP="00F2012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2024</w:t>
            </w:r>
            <w:r w:rsidR="005E3ABB">
              <w:rPr>
                <w:rFonts w:ascii="Arial" w:eastAsia="Times New Roman" w:hAnsi="Arial" w:cs="Arial"/>
                <w:sz w:val="22"/>
                <w:szCs w:val="22"/>
              </w:rPr>
              <w:t xml:space="preserve"> July</w:t>
            </w:r>
          </w:p>
        </w:tc>
        <w:tc>
          <w:tcPr>
            <w:tcW w:w="8541" w:type="dxa"/>
          </w:tcPr>
          <w:p w14:paraId="6F68628E" w14:textId="77777777" w:rsidR="009038AA" w:rsidRPr="00DA717A" w:rsidRDefault="009038AA" w:rsidP="005E3ABB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Reviewer</w:t>
            </w:r>
            <w:r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9038AA">
              <w:rPr>
                <w:rFonts w:ascii="Arial" w:eastAsia="Times New Roman" w:hAnsi="Arial" w:cs="Arial"/>
                <w:sz w:val="22"/>
                <w:szCs w:val="22"/>
              </w:rPr>
              <w:t xml:space="preserve">for BMC </w:t>
            </w:r>
            <w:r w:rsidR="005E3ABB">
              <w:rPr>
                <w:rFonts w:ascii="Arial" w:eastAsia="Times New Roman" w:hAnsi="Arial" w:cs="Arial"/>
                <w:sz w:val="22"/>
                <w:szCs w:val="22"/>
              </w:rPr>
              <w:t>Public Health</w:t>
            </w:r>
          </w:p>
        </w:tc>
      </w:tr>
      <w:tr w:rsidR="009038AA" w:rsidRPr="00DA717A" w14:paraId="3051AC1D" w14:textId="77777777" w:rsidTr="00C651EE">
        <w:tc>
          <w:tcPr>
            <w:tcW w:w="1890" w:type="dxa"/>
          </w:tcPr>
          <w:p w14:paraId="2FE8C8A3" w14:textId="77777777" w:rsidR="009038AA" w:rsidRPr="00DA717A" w:rsidRDefault="009038AA" w:rsidP="009038A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2024 Jan</w:t>
            </w:r>
          </w:p>
        </w:tc>
        <w:tc>
          <w:tcPr>
            <w:tcW w:w="8541" w:type="dxa"/>
          </w:tcPr>
          <w:p w14:paraId="1065E6BD" w14:textId="77777777" w:rsidR="009038AA" w:rsidRPr="00DA717A" w:rsidRDefault="009038AA" w:rsidP="009038A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Reviewer</w:t>
            </w:r>
            <w:r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9038AA">
              <w:rPr>
                <w:rFonts w:ascii="Arial" w:eastAsia="Times New Roman" w:hAnsi="Arial" w:cs="Arial"/>
                <w:sz w:val="22"/>
                <w:szCs w:val="22"/>
              </w:rPr>
              <w:t>for BMC Gastroenterology</w:t>
            </w:r>
          </w:p>
        </w:tc>
      </w:tr>
      <w:tr w:rsidR="009038AA" w:rsidRPr="00DA717A" w14:paraId="5FBDB92B" w14:textId="77777777" w:rsidTr="00C651EE">
        <w:tc>
          <w:tcPr>
            <w:tcW w:w="1890" w:type="dxa"/>
          </w:tcPr>
          <w:p w14:paraId="4844AB01" w14:textId="77777777" w:rsidR="009038AA" w:rsidRPr="00DA717A" w:rsidRDefault="009038AA" w:rsidP="009038A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2023 July</w:t>
            </w:r>
          </w:p>
        </w:tc>
        <w:tc>
          <w:tcPr>
            <w:tcW w:w="8541" w:type="dxa"/>
          </w:tcPr>
          <w:p w14:paraId="0D61105F" w14:textId="77777777" w:rsidR="009038AA" w:rsidRPr="00DA717A" w:rsidRDefault="009038AA" w:rsidP="009038A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9B1702">
              <w:rPr>
                <w:rFonts w:ascii="Arial" w:eastAsia="Times New Roman" w:hAnsi="Arial" w:cs="Arial"/>
                <w:b/>
                <w:sz w:val="22"/>
                <w:szCs w:val="22"/>
              </w:rPr>
              <w:t>Reviewer</w:t>
            </w:r>
            <w:r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for </w:t>
            </w:r>
            <w:r w:rsidRPr="009038AA">
              <w:rPr>
                <w:rFonts w:ascii="Arial" w:eastAsia="Times New Roman" w:hAnsi="Arial" w:cs="Arial"/>
                <w:sz w:val="22"/>
                <w:szCs w:val="22"/>
              </w:rPr>
              <w:t>European Journal of Medical Research</w:t>
            </w:r>
          </w:p>
        </w:tc>
      </w:tr>
      <w:tr w:rsidR="009038AA" w:rsidRPr="00DA717A" w14:paraId="60462117" w14:textId="77777777" w:rsidTr="00C651EE">
        <w:tc>
          <w:tcPr>
            <w:tcW w:w="1890" w:type="dxa"/>
          </w:tcPr>
          <w:p w14:paraId="0C758A5B" w14:textId="77777777" w:rsidR="009038AA" w:rsidRPr="00DA717A" w:rsidRDefault="009038AA" w:rsidP="009038A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2023 April</w:t>
            </w:r>
          </w:p>
        </w:tc>
        <w:tc>
          <w:tcPr>
            <w:tcW w:w="8541" w:type="dxa"/>
          </w:tcPr>
          <w:p w14:paraId="14496F79" w14:textId="77777777" w:rsidR="009038AA" w:rsidRPr="00DA717A" w:rsidRDefault="009038AA" w:rsidP="009038A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Reviewer</w:t>
            </w:r>
            <w:r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9038AA">
              <w:rPr>
                <w:rFonts w:ascii="Arial" w:eastAsia="Times New Roman" w:hAnsi="Arial" w:cs="Arial"/>
                <w:sz w:val="22"/>
                <w:szCs w:val="22"/>
              </w:rPr>
              <w:t>for Springer Nature Review Article</w:t>
            </w:r>
          </w:p>
        </w:tc>
      </w:tr>
      <w:tr w:rsidR="009038AA" w:rsidRPr="00DA717A" w14:paraId="4B6909F9" w14:textId="77777777" w:rsidTr="00C651EE">
        <w:tc>
          <w:tcPr>
            <w:tcW w:w="1890" w:type="dxa"/>
          </w:tcPr>
          <w:p w14:paraId="7D7048AB" w14:textId="77777777" w:rsidR="009038AA" w:rsidRPr="00DA717A" w:rsidRDefault="009038AA" w:rsidP="009038AA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2022 Oct</w:t>
            </w:r>
          </w:p>
        </w:tc>
        <w:tc>
          <w:tcPr>
            <w:tcW w:w="8541" w:type="dxa"/>
          </w:tcPr>
          <w:p w14:paraId="57A0B5BD" w14:textId="77777777" w:rsidR="009038AA" w:rsidRDefault="009038AA" w:rsidP="009038AA">
            <w:pPr>
              <w:spacing w:line="36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Reviewer</w:t>
            </w:r>
            <w:r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9038AA">
              <w:rPr>
                <w:rFonts w:ascii="Arial" w:eastAsia="Times New Roman" w:hAnsi="Arial" w:cs="Arial"/>
                <w:sz w:val="22"/>
                <w:szCs w:val="22"/>
              </w:rPr>
              <w:t>for the Journal of Environmental Pollution</w:t>
            </w:r>
          </w:p>
        </w:tc>
      </w:tr>
    </w:tbl>
    <w:p w14:paraId="17B06808" w14:textId="77777777" w:rsidR="009038AA" w:rsidRDefault="009038AA"/>
    <w:p w14:paraId="6593B4D3" w14:textId="77777777" w:rsidR="00612328" w:rsidRPr="00DA717A" w:rsidRDefault="00612328" w:rsidP="00612328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  <w:r w:rsidRPr="00DA717A"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>Professional Society Memberships</w:t>
      </w:r>
    </w:p>
    <w:p w14:paraId="6E8CEC26" w14:textId="77777777" w:rsidR="00612328" w:rsidRPr="00DA717A" w:rsidRDefault="00612328" w:rsidP="00612328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  <w:r w:rsidRPr="00DA717A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CA898BA" wp14:editId="7AF7E2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75252" cy="0"/>
                <wp:effectExtent l="0" t="0" r="20955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25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2BDA8" id="Line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541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I3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" strokeweight="1.25pt"/>
            </w:pict>
          </mc:Fallback>
        </mc:AlternateContent>
      </w:r>
    </w:p>
    <w:tbl>
      <w:tblPr>
        <w:tblStyle w:val="TableGrid"/>
        <w:tblW w:w="10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8399"/>
      </w:tblGrid>
      <w:tr w:rsidR="00612328" w:rsidRPr="00DA717A" w14:paraId="605A544F" w14:textId="77777777" w:rsidTr="00612328">
        <w:trPr>
          <w:trHeight w:val="389"/>
        </w:trPr>
        <w:tc>
          <w:tcPr>
            <w:tcW w:w="1999" w:type="dxa"/>
          </w:tcPr>
          <w:p w14:paraId="2F4C646B" w14:textId="77777777" w:rsidR="00612328" w:rsidRPr="00DA717A" w:rsidRDefault="00612328" w:rsidP="00F2012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2019</w:t>
            </w:r>
            <w:r w:rsidRPr="00DA717A">
              <w:rPr>
                <w:rFonts w:ascii="Arial" w:hAnsi="Arial" w:cs="Arial"/>
                <w:sz w:val="22"/>
                <w:szCs w:val="22"/>
              </w:rPr>
              <w:t>–</w:t>
            </w:r>
            <w:r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present  </w:t>
            </w:r>
          </w:p>
        </w:tc>
        <w:tc>
          <w:tcPr>
            <w:tcW w:w="8399" w:type="dxa"/>
          </w:tcPr>
          <w:p w14:paraId="20B52507" w14:textId="77777777" w:rsidR="00612328" w:rsidRPr="00DA717A" w:rsidRDefault="00612328" w:rsidP="00F2012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612328">
              <w:rPr>
                <w:rFonts w:ascii="Arial" w:eastAsia="Times New Roman" w:hAnsi="Arial" w:cs="Arial"/>
                <w:sz w:val="22"/>
                <w:szCs w:val="22"/>
              </w:rPr>
              <w:t>International Society for Environmental Epidemiology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(ISEE)</w:t>
            </w:r>
          </w:p>
        </w:tc>
      </w:tr>
      <w:tr w:rsidR="00612328" w:rsidRPr="00DA717A" w14:paraId="62C2A833" w14:textId="77777777" w:rsidTr="00612328">
        <w:trPr>
          <w:trHeight w:val="405"/>
        </w:trPr>
        <w:tc>
          <w:tcPr>
            <w:tcW w:w="1999" w:type="dxa"/>
          </w:tcPr>
          <w:p w14:paraId="04614194" w14:textId="77777777" w:rsidR="00612328" w:rsidRPr="00DA717A" w:rsidRDefault="00612328" w:rsidP="00F2012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2017</w:t>
            </w:r>
            <w:r w:rsidRPr="00DA717A">
              <w:rPr>
                <w:rFonts w:ascii="Arial" w:hAnsi="Arial" w:cs="Arial"/>
                <w:sz w:val="22"/>
                <w:szCs w:val="22"/>
              </w:rPr>
              <w:t>–</w:t>
            </w:r>
            <w:r w:rsidRPr="00DA717A">
              <w:rPr>
                <w:rFonts w:ascii="Arial" w:eastAsia="Times New Roman" w:hAnsi="Arial" w:cs="Arial"/>
                <w:sz w:val="22"/>
                <w:szCs w:val="22"/>
              </w:rPr>
              <w:t xml:space="preserve">present  </w:t>
            </w:r>
          </w:p>
        </w:tc>
        <w:tc>
          <w:tcPr>
            <w:tcW w:w="8399" w:type="dxa"/>
          </w:tcPr>
          <w:p w14:paraId="221D8D4E" w14:textId="77777777" w:rsidR="00612328" w:rsidRPr="00DA717A" w:rsidRDefault="00612328" w:rsidP="00F2012C">
            <w:pPr>
              <w:spacing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612328">
              <w:rPr>
                <w:rFonts w:ascii="Arial" w:eastAsia="Times New Roman" w:hAnsi="Arial" w:cs="Arial"/>
                <w:sz w:val="22"/>
                <w:szCs w:val="22"/>
              </w:rPr>
              <w:t>American Association for Cancer Research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(AACR)</w:t>
            </w:r>
          </w:p>
        </w:tc>
      </w:tr>
    </w:tbl>
    <w:p w14:paraId="60BB9593" w14:textId="77777777" w:rsidR="00612328" w:rsidRDefault="00612328"/>
    <w:p w14:paraId="17661B92" w14:textId="77777777" w:rsidR="00612328" w:rsidRPr="00DA717A" w:rsidRDefault="00612328" w:rsidP="00612328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  <w:r w:rsidRPr="00DA717A"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2C1B42B" wp14:editId="2C298AE6">
                <wp:simplePos x="0" y="0"/>
                <wp:positionH relativeFrom="column">
                  <wp:posOffset>0</wp:posOffset>
                </wp:positionH>
                <wp:positionV relativeFrom="paragraph">
                  <wp:posOffset>163459</wp:posOffset>
                </wp:positionV>
                <wp:extent cx="6875145" cy="0"/>
                <wp:effectExtent l="0" t="0" r="20955" b="1905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434BD" id="Line 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85pt" to="541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2FY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" strokeweight="1.25pt"/>
            </w:pict>
          </mc:Fallback>
        </mc:AlternateContent>
      </w:r>
      <w:r w:rsidRPr="00DA717A"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>Additional Training</w:t>
      </w:r>
    </w:p>
    <w:tbl>
      <w:tblPr>
        <w:tblStyle w:val="TableGrid"/>
        <w:tblpPr w:leftFromText="180" w:rightFromText="180" w:vertAnchor="text" w:tblpY="225"/>
        <w:tblW w:w="10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9434"/>
      </w:tblGrid>
      <w:tr w:rsidR="00612328" w:rsidRPr="00DA717A" w14:paraId="18C79B59" w14:textId="77777777" w:rsidTr="003C386A">
        <w:trPr>
          <w:trHeight w:val="421"/>
        </w:trPr>
        <w:tc>
          <w:tcPr>
            <w:tcW w:w="970" w:type="dxa"/>
          </w:tcPr>
          <w:p w14:paraId="433C6A7C" w14:textId="77777777" w:rsidR="00612328" w:rsidRPr="00DA717A" w:rsidRDefault="00612328" w:rsidP="00F2012C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2021</w:t>
            </w:r>
          </w:p>
        </w:tc>
        <w:tc>
          <w:tcPr>
            <w:tcW w:w="9434" w:type="dxa"/>
          </w:tcPr>
          <w:p w14:paraId="7FCDE498" w14:textId="77777777" w:rsidR="00612328" w:rsidRPr="00DA717A" w:rsidRDefault="00612328" w:rsidP="00F2012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Certified Research Specialist</w:t>
            </w:r>
            <w:r w:rsidRPr="00FF4052">
              <w:rPr>
                <w:rFonts w:ascii="Arial" w:eastAsia="Times New Roman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00DA717A">
              <w:rPr>
                <w:rFonts w:ascii="Arial" w:eastAsia="Times New Roman" w:hAnsi="Arial" w:cs="Arial"/>
                <w:bCs/>
                <w:sz w:val="22"/>
                <w:szCs w:val="22"/>
              </w:rPr>
              <w:t>University o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f Arkansas for Medical Sciences, </w:t>
            </w:r>
            <w:r>
              <w:rPr>
                <w:rFonts w:ascii="Arial" w:hAnsi="Arial" w:cs="Arial"/>
                <w:sz w:val="22"/>
                <w:szCs w:val="22"/>
              </w:rPr>
              <w:t>Little Rock, AR</w:t>
            </w:r>
          </w:p>
        </w:tc>
      </w:tr>
      <w:tr w:rsidR="00FF4052" w:rsidRPr="00DA717A" w14:paraId="46C4284A" w14:textId="77777777" w:rsidTr="003C386A">
        <w:trPr>
          <w:trHeight w:val="421"/>
        </w:trPr>
        <w:tc>
          <w:tcPr>
            <w:tcW w:w="970" w:type="dxa"/>
          </w:tcPr>
          <w:p w14:paraId="3C9F7030" w14:textId="77777777" w:rsidR="00FF4052" w:rsidRDefault="00FF4052" w:rsidP="00F2012C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2017</w:t>
            </w:r>
          </w:p>
        </w:tc>
        <w:tc>
          <w:tcPr>
            <w:tcW w:w="9434" w:type="dxa"/>
          </w:tcPr>
          <w:p w14:paraId="4B9FA685" w14:textId="77777777" w:rsidR="00FF4052" w:rsidRDefault="00FF4052" w:rsidP="00FF4052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FF4052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Interprofessional Experience Program</w:t>
            </w:r>
            <w:r w:rsidRPr="00FF4052">
              <w:rPr>
                <w:rFonts w:ascii="Arial" w:eastAsia="Times New Roman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00DA717A">
              <w:rPr>
                <w:rFonts w:ascii="Arial" w:eastAsia="Times New Roman" w:hAnsi="Arial" w:cs="Arial"/>
                <w:bCs/>
                <w:sz w:val="22"/>
                <w:szCs w:val="22"/>
              </w:rPr>
              <w:t>University o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f Arkansas for Medical Sciences, </w:t>
            </w:r>
            <w:r>
              <w:rPr>
                <w:rFonts w:ascii="Arial" w:hAnsi="Arial" w:cs="Arial"/>
                <w:sz w:val="22"/>
                <w:szCs w:val="22"/>
              </w:rPr>
              <w:t>Little Rock, AR</w:t>
            </w:r>
          </w:p>
        </w:tc>
      </w:tr>
    </w:tbl>
    <w:p w14:paraId="6E4A6EE7" w14:textId="77777777" w:rsidR="00612328" w:rsidRDefault="00612328"/>
    <w:p w14:paraId="388D93D2" w14:textId="77777777" w:rsidR="003C386A" w:rsidRPr="00921FD8" w:rsidRDefault="003C386A" w:rsidP="003C386A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  <w:r w:rsidRPr="00921FD8"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 xml:space="preserve">Bibliography </w:t>
      </w:r>
    </w:p>
    <w:p w14:paraId="2A6CBB87" w14:textId="77777777" w:rsidR="003C386A" w:rsidRPr="00921FD8" w:rsidRDefault="003C386A" w:rsidP="003C386A">
      <w:pPr>
        <w:pStyle w:val="Address1"/>
        <w:rPr>
          <w:rFonts w:cs="Arial"/>
          <w:sz w:val="22"/>
          <w:szCs w:val="22"/>
        </w:rPr>
      </w:pPr>
      <w:r w:rsidRPr="00921FD8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0C252A6" wp14:editId="49E993E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75252" cy="0"/>
                <wp:effectExtent l="0" t="0" r="20955" b="1905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25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B8814" id="Line 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541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gbEgIAACo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" strokeweight="1.25pt"/>
            </w:pict>
          </mc:Fallback>
        </mc:AlternateContent>
      </w:r>
    </w:p>
    <w:p w14:paraId="2862F486" w14:textId="77777777" w:rsidR="003C386A" w:rsidRPr="00921FD8" w:rsidRDefault="003C386A" w:rsidP="003C386A">
      <w:pPr>
        <w:spacing w:after="240"/>
        <w:rPr>
          <w:rFonts w:ascii="Arial" w:eastAsia="Times New Roman" w:hAnsi="Arial" w:cs="Arial"/>
          <w:b/>
          <w:i/>
          <w:sz w:val="22"/>
          <w:szCs w:val="22"/>
          <w:shd w:val="pct15" w:color="auto" w:fill="FFFFFF"/>
          <w:lang w:eastAsia="de-DE"/>
        </w:rPr>
      </w:pPr>
      <w:r w:rsidRPr="00921FD8">
        <w:rPr>
          <w:rFonts w:ascii="Arial" w:eastAsia="Times New Roman" w:hAnsi="Arial" w:cs="Arial"/>
          <w:b/>
          <w:i/>
          <w:sz w:val="22"/>
          <w:szCs w:val="22"/>
          <w:shd w:val="pct15" w:color="auto" w:fill="FFFFFF"/>
          <w:lang w:eastAsia="de-DE"/>
        </w:rPr>
        <w:t xml:space="preserve">Manuscripts in preparation </w:t>
      </w:r>
    </w:p>
    <w:p w14:paraId="774B8148" w14:textId="77777777" w:rsidR="00B461A3" w:rsidRDefault="00FF4052" w:rsidP="00861D84">
      <w:pPr>
        <w:pStyle w:val="CommentText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SD</w:t>
      </w:r>
      <w:r w:rsidRPr="00921FD8">
        <w:rPr>
          <w:rFonts w:ascii="Arial" w:hAnsi="Arial" w:cs="Arial"/>
          <w:sz w:val="22"/>
          <w:szCs w:val="22"/>
        </w:rPr>
        <w:t>,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 Rogers LJ, Ellis E, </w:t>
      </w:r>
      <w:r w:rsidRPr="00921FD8">
        <w:rPr>
          <w:rFonts w:ascii="Arial" w:hAnsi="Arial" w:cs="Arial"/>
          <w:sz w:val="22"/>
          <w:szCs w:val="22"/>
        </w:rPr>
        <w:t>Chiang, TC,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 Young SG, Hsu PC, Su LJ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. “</w:t>
      </w:r>
      <w:r w:rsidRPr="00921FD8">
        <w:rPr>
          <w:rFonts w:ascii="Arial" w:hAnsi="Arial" w:cs="Arial"/>
          <w:sz w:val="22"/>
          <w:szCs w:val="22"/>
        </w:rPr>
        <w:t>Transgenerational Effects of Arsenic Exposure and Obesity Among Mother-Daughter Pairs” 2024</w:t>
      </w:r>
    </w:p>
    <w:p w14:paraId="26ABA7BC" w14:textId="77777777" w:rsidR="00921FD8" w:rsidRPr="00921FD8" w:rsidRDefault="00921FD8" w:rsidP="00921FD8">
      <w:pPr>
        <w:pStyle w:val="CommentText"/>
        <w:spacing w:after="0"/>
        <w:ind w:left="720"/>
        <w:rPr>
          <w:rFonts w:ascii="Arial" w:hAnsi="Arial" w:cs="Arial"/>
          <w:sz w:val="22"/>
          <w:szCs w:val="22"/>
        </w:rPr>
      </w:pPr>
    </w:p>
    <w:p w14:paraId="224EA573" w14:textId="77777777" w:rsidR="00FF4052" w:rsidRPr="00921FD8" w:rsidRDefault="00FF4052" w:rsidP="00FF4052">
      <w:pPr>
        <w:pStyle w:val="CommentText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SD</w:t>
      </w:r>
      <w:r w:rsidRPr="00921FD8">
        <w:rPr>
          <w:rFonts w:ascii="Arial" w:hAnsi="Arial" w:cs="Arial"/>
          <w:sz w:val="22"/>
          <w:szCs w:val="22"/>
        </w:rPr>
        <w:t>,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 Rogers LJ, Ellis E, </w:t>
      </w:r>
      <w:r w:rsidRPr="00921FD8">
        <w:rPr>
          <w:rFonts w:ascii="Arial" w:hAnsi="Arial" w:cs="Arial"/>
          <w:sz w:val="22"/>
          <w:szCs w:val="22"/>
        </w:rPr>
        <w:t>Chiang, TC,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 Young SG, Hsu PC, Su LJ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. “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>'Cumulative Arsenic Exposure from Residential Histories and its Association with Individual Arsenic Levels in Saliva” 2024</w:t>
      </w:r>
    </w:p>
    <w:p w14:paraId="3E2DF190" w14:textId="77777777" w:rsidR="00FF4052" w:rsidRPr="00921FD8" w:rsidRDefault="00FF4052" w:rsidP="003C386A">
      <w:pPr>
        <w:spacing w:after="240"/>
        <w:rPr>
          <w:rFonts w:ascii="Arial" w:eastAsia="Times New Roman" w:hAnsi="Arial" w:cs="Arial"/>
          <w:b/>
          <w:i/>
          <w:sz w:val="22"/>
          <w:szCs w:val="22"/>
          <w:shd w:val="pct15" w:color="auto" w:fill="FFFFFF"/>
          <w:lang w:eastAsia="de-DE"/>
        </w:rPr>
      </w:pPr>
    </w:p>
    <w:p w14:paraId="0398F16A" w14:textId="77777777" w:rsidR="003C386A" w:rsidRPr="00921FD8" w:rsidRDefault="003C386A" w:rsidP="003C386A">
      <w:pPr>
        <w:spacing w:after="240"/>
        <w:rPr>
          <w:rFonts w:ascii="Arial" w:eastAsia="Times New Roman" w:hAnsi="Arial" w:cs="Arial"/>
          <w:b/>
          <w:i/>
          <w:sz w:val="22"/>
          <w:szCs w:val="22"/>
          <w:shd w:val="pct15" w:color="auto" w:fill="FFFFFF"/>
          <w:lang w:eastAsia="de-DE"/>
        </w:rPr>
      </w:pPr>
      <w:r w:rsidRPr="00921FD8">
        <w:rPr>
          <w:rFonts w:ascii="Arial" w:eastAsia="Times New Roman" w:hAnsi="Arial" w:cs="Arial"/>
          <w:b/>
          <w:i/>
          <w:sz w:val="22"/>
          <w:szCs w:val="22"/>
          <w:shd w:val="pct15" w:color="auto" w:fill="FFFFFF"/>
          <w:lang w:eastAsia="de-DE"/>
        </w:rPr>
        <w:t xml:space="preserve">Manuscripts under review </w:t>
      </w:r>
    </w:p>
    <w:p w14:paraId="1D7229A8" w14:textId="77777777" w:rsidR="003C386A" w:rsidRPr="00921FD8" w:rsidRDefault="003C386A" w:rsidP="003C386A">
      <w:pPr>
        <w:pStyle w:val="ListParagraph"/>
        <w:numPr>
          <w:ilvl w:val="0"/>
          <w:numId w:val="3"/>
        </w:numPr>
        <w:spacing w:after="240"/>
        <w:rPr>
          <w:rFonts w:ascii="Arial" w:eastAsia="Times New Roman" w:hAnsi="Arial" w:cs="Arial"/>
          <w:sz w:val="22"/>
          <w:szCs w:val="22"/>
          <w:shd w:val="pct15" w:color="auto" w:fill="FFFFFF"/>
          <w:lang w:eastAsia="de-DE"/>
        </w:rPr>
      </w:pP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Ellis E, Young SG, Carroll R, 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SD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, Runnells G, Grasmuck EA, Su LJ, Park YM, Hsu PC. “Carcinogenic Air Pollutants and Breast Cancer Risk in the Arkansas Rural Community Health Study: A Nested Case-Control Study”. </w:t>
      </w:r>
      <w:r w:rsidRPr="00921FD8">
        <w:rPr>
          <w:rFonts w:ascii="Arial" w:hAnsi="Arial" w:cs="Arial"/>
          <w:i/>
          <w:color w:val="000000" w:themeColor="text1"/>
          <w:sz w:val="22"/>
          <w:szCs w:val="22"/>
        </w:rPr>
        <w:t>Environmental Pollution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>. 2024. (Under Review).</w:t>
      </w:r>
    </w:p>
    <w:p w14:paraId="3FB4C3B6" w14:textId="77777777" w:rsidR="003C386A" w:rsidRPr="00921FD8" w:rsidRDefault="003C386A" w:rsidP="003C386A">
      <w:pPr>
        <w:pStyle w:val="ListParagraph"/>
        <w:spacing w:after="240"/>
        <w:rPr>
          <w:rFonts w:ascii="Arial" w:eastAsia="Times New Roman" w:hAnsi="Arial" w:cs="Arial"/>
          <w:sz w:val="22"/>
          <w:szCs w:val="22"/>
          <w:shd w:val="pct15" w:color="auto" w:fill="FFFFFF"/>
          <w:lang w:eastAsia="de-DE"/>
        </w:rPr>
      </w:pPr>
    </w:p>
    <w:p w14:paraId="14C4E101" w14:textId="77777777" w:rsidR="003C386A" w:rsidRPr="00921FD8" w:rsidRDefault="003C386A" w:rsidP="003C386A">
      <w:pPr>
        <w:pStyle w:val="ListParagraph"/>
        <w:numPr>
          <w:ilvl w:val="0"/>
          <w:numId w:val="3"/>
        </w:numPr>
        <w:spacing w:before="240" w:after="240" w:line="276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SD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, Ellis E, Rogers LJ, Do Huyen, Hsu PC, Su LJ. “Saliva and Spot Urine Sampling to Quantify Trace Metal Exposure for Epidemiologic Studies”. </w:t>
      </w:r>
      <w:r w:rsidRPr="00921FD8">
        <w:rPr>
          <w:rFonts w:ascii="Arial" w:hAnsi="Arial" w:cs="Arial"/>
          <w:i/>
          <w:color w:val="000000" w:themeColor="text1"/>
          <w:sz w:val="22"/>
          <w:szCs w:val="22"/>
        </w:rPr>
        <w:t>ACS Measurement Science Au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>. 2024. (under review).</w:t>
      </w:r>
      <w:r w:rsidRPr="00921FD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5FF8AC91" w14:textId="77777777" w:rsidR="003C386A" w:rsidRPr="00921FD8" w:rsidRDefault="003C386A">
      <w:pPr>
        <w:rPr>
          <w:sz w:val="22"/>
          <w:szCs w:val="22"/>
        </w:rPr>
      </w:pPr>
    </w:p>
    <w:p w14:paraId="34AAE6A8" w14:textId="77777777" w:rsidR="00C651EE" w:rsidRDefault="00C651EE">
      <w:pPr>
        <w:rPr>
          <w:rFonts w:ascii="Arial" w:eastAsia="Times New Roman" w:hAnsi="Arial" w:cs="Arial"/>
          <w:b/>
          <w:i/>
          <w:sz w:val="22"/>
          <w:szCs w:val="22"/>
          <w:shd w:val="pct15" w:color="auto" w:fill="FFFFFF"/>
          <w:lang w:eastAsia="de-DE"/>
        </w:rPr>
      </w:pPr>
    </w:p>
    <w:p w14:paraId="62012245" w14:textId="39C0CDFB" w:rsidR="003C386A" w:rsidRDefault="003C386A">
      <w:pPr>
        <w:rPr>
          <w:rFonts w:ascii="Arial" w:eastAsia="Times New Roman" w:hAnsi="Arial" w:cs="Arial"/>
          <w:b/>
          <w:i/>
          <w:sz w:val="22"/>
          <w:szCs w:val="22"/>
          <w:shd w:val="pct15" w:color="auto" w:fill="FFFFFF"/>
          <w:lang w:eastAsia="de-DE"/>
        </w:rPr>
      </w:pPr>
      <w:r w:rsidRPr="00921FD8">
        <w:rPr>
          <w:rFonts w:ascii="Arial" w:eastAsia="Times New Roman" w:hAnsi="Arial" w:cs="Arial"/>
          <w:b/>
          <w:i/>
          <w:sz w:val="22"/>
          <w:szCs w:val="22"/>
          <w:shd w:val="pct15" w:color="auto" w:fill="FFFFFF"/>
          <w:lang w:eastAsia="de-DE"/>
        </w:rPr>
        <w:lastRenderedPageBreak/>
        <w:t>Publications</w:t>
      </w:r>
    </w:p>
    <w:p w14:paraId="608CAAF9" w14:textId="77777777" w:rsidR="00921FD8" w:rsidRPr="00921FD8" w:rsidRDefault="00921FD8">
      <w:pPr>
        <w:rPr>
          <w:rFonts w:ascii="Arial" w:eastAsia="Times New Roman" w:hAnsi="Arial" w:cs="Arial"/>
          <w:b/>
          <w:i/>
          <w:sz w:val="22"/>
          <w:szCs w:val="22"/>
          <w:shd w:val="pct15" w:color="auto" w:fill="FFFFFF"/>
          <w:lang w:eastAsia="de-DE"/>
        </w:rPr>
      </w:pPr>
    </w:p>
    <w:p w14:paraId="0F88009B" w14:textId="07025039" w:rsidR="003C386A" w:rsidRPr="00921FD8" w:rsidRDefault="003C386A" w:rsidP="003C386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sz w:val="22"/>
          <w:szCs w:val="22"/>
        </w:rPr>
        <w:t xml:space="preserve">Ellis, E. T., Bauer, M. A., J. Thaddeus Beck, Bradford, D. S., Thompson, J., Holt, A., Kulik, M. C., </w:t>
      </w:r>
      <w:r w:rsidRPr="00921FD8">
        <w:rPr>
          <w:rFonts w:ascii="Arial" w:hAnsi="Arial" w:cs="Arial"/>
          <w:b/>
          <w:sz w:val="22"/>
          <w:szCs w:val="22"/>
        </w:rPr>
        <w:t>Stahr, S. D.</w:t>
      </w:r>
      <w:r w:rsidRPr="00921FD8">
        <w:rPr>
          <w:rFonts w:ascii="Arial" w:hAnsi="Arial" w:cs="Arial"/>
          <w:sz w:val="22"/>
          <w:szCs w:val="22"/>
        </w:rPr>
        <w:t>, Hsu, P.C., &amp; L. Joseph Su. (2023). Increased Utilization of Low-Dose Computed Tomography for Lung Cancer Screening at an Arkansas Community Oncology Clinic. Journal of the American College of Radiology. https://doi.org/10.1016/j.jacr.2023.09.015</w:t>
      </w:r>
    </w:p>
    <w:p w14:paraId="6F8BEE3B" w14:textId="77777777" w:rsidR="003C386A" w:rsidRPr="00921FD8" w:rsidRDefault="003C386A" w:rsidP="003C386A">
      <w:pPr>
        <w:rPr>
          <w:rFonts w:ascii="Arial" w:hAnsi="Arial" w:cs="Arial"/>
          <w:sz w:val="22"/>
          <w:szCs w:val="22"/>
        </w:rPr>
      </w:pPr>
    </w:p>
    <w:p w14:paraId="663F48EA" w14:textId="77777777" w:rsidR="003C386A" w:rsidRPr="00921FD8" w:rsidRDefault="003C386A" w:rsidP="003C386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sz w:val="22"/>
          <w:szCs w:val="22"/>
        </w:rPr>
        <w:t xml:space="preserve">Laura E. Ewing, Rupak Pathak, Reid D. Landes, Charles M. Skinner, Regina Binz, Sean G. Young, Sheldon Riklon, </w:t>
      </w:r>
      <w:r w:rsidRPr="00921FD8">
        <w:rPr>
          <w:rFonts w:ascii="Arial" w:hAnsi="Arial" w:cs="Arial"/>
          <w:b/>
          <w:sz w:val="22"/>
          <w:szCs w:val="22"/>
        </w:rPr>
        <w:t>Shelbie Stahr</w:t>
      </w:r>
      <w:r w:rsidRPr="00921FD8">
        <w:rPr>
          <w:rFonts w:ascii="Arial" w:hAnsi="Arial" w:cs="Arial"/>
          <w:sz w:val="22"/>
          <w:szCs w:val="22"/>
        </w:rPr>
        <w:t>, Joseph Su, Marjan Boerma, Pearl A. McElfish, Martin Hauer-Jensen &amp; Igor Koturbash (2022): Cytogenetic and epigenetic aberrations in peripheral lymphocytes of northwest Arkansas Marshallese, International Journal of Radiation Biology, DOI: 10.1080/09553002.2022.2110319</w:t>
      </w:r>
    </w:p>
    <w:p w14:paraId="24DD2009" w14:textId="77777777" w:rsidR="003C386A" w:rsidRPr="00921FD8" w:rsidRDefault="003C386A" w:rsidP="003C386A">
      <w:pPr>
        <w:rPr>
          <w:rFonts w:ascii="Arial" w:hAnsi="Arial" w:cs="Arial"/>
          <w:sz w:val="22"/>
          <w:szCs w:val="22"/>
        </w:rPr>
      </w:pPr>
    </w:p>
    <w:p w14:paraId="5222C9BE" w14:textId="77777777" w:rsidR="003C386A" w:rsidRPr="00921FD8" w:rsidRDefault="003C386A" w:rsidP="003C386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sz w:val="22"/>
          <w:szCs w:val="22"/>
        </w:rPr>
        <w:t xml:space="preserve">Flippo B, Stone B, </w:t>
      </w:r>
      <w:r w:rsidRPr="00921FD8">
        <w:rPr>
          <w:rFonts w:ascii="Arial" w:hAnsi="Arial" w:cs="Arial"/>
          <w:b/>
          <w:sz w:val="22"/>
          <w:szCs w:val="22"/>
        </w:rPr>
        <w:t>Stahr S</w:t>
      </w:r>
      <w:r w:rsidRPr="00921FD8">
        <w:rPr>
          <w:rFonts w:ascii="Arial" w:hAnsi="Arial" w:cs="Arial"/>
          <w:sz w:val="22"/>
          <w:szCs w:val="22"/>
        </w:rPr>
        <w:t>, Khalil M, Davis R, Kamel M, Singh M. Short-Term and Long-Term Renal Outcomes in Patients With Obesity After Minimally Invasive Versus Open Partial Nephrectomy for the Treatment of Renal Cancer: Retrospective Study. JMIR Form Res 2022;6(1):e19750</w:t>
      </w:r>
    </w:p>
    <w:p w14:paraId="1BA25B03" w14:textId="77777777" w:rsidR="003C386A" w:rsidRPr="00921FD8" w:rsidRDefault="003C386A" w:rsidP="003C386A">
      <w:pPr>
        <w:rPr>
          <w:rFonts w:ascii="Arial" w:hAnsi="Arial" w:cs="Arial"/>
          <w:sz w:val="22"/>
          <w:szCs w:val="22"/>
        </w:rPr>
      </w:pPr>
    </w:p>
    <w:p w14:paraId="3E8A4587" w14:textId="77777777" w:rsidR="003C386A" w:rsidRPr="00921FD8" w:rsidRDefault="003C386A" w:rsidP="003C386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sz w:val="22"/>
          <w:szCs w:val="22"/>
        </w:rPr>
        <w:t xml:space="preserve">Hui-Yi Lin, L. Joseph Su, Lora J. Rogers, Gail A. Runnells, Ping-Ching Hsu, </w:t>
      </w:r>
      <w:r w:rsidRPr="00921FD8">
        <w:rPr>
          <w:rFonts w:ascii="Arial" w:hAnsi="Arial" w:cs="Arial"/>
          <w:b/>
          <w:sz w:val="22"/>
          <w:szCs w:val="22"/>
        </w:rPr>
        <w:t>Shelbie D. Stahr</w:t>
      </w:r>
      <w:r w:rsidRPr="00921FD8">
        <w:rPr>
          <w:rFonts w:ascii="Arial" w:hAnsi="Arial" w:cs="Arial"/>
          <w:sz w:val="22"/>
          <w:szCs w:val="22"/>
        </w:rPr>
        <w:t>, Tung-Chin Chiang. Interactions of DNMTs genetic variants associated with breast cancer risk [abstract]. In: Proceedings of the American Association for Cancer Research Annual Meeting 2022; 2022 Apr 8-13. Philadelphia (PA): AACR; Cancer Res 2022;82(12_Suppl):Abstract nr1450.</w:t>
      </w:r>
    </w:p>
    <w:p w14:paraId="599A11CD" w14:textId="77777777" w:rsidR="003C386A" w:rsidRPr="00921FD8" w:rsidRDefault="003C386A" w:rsidP="003C386A">
      <w:pPr>
        <w:rPr>
          <w:rFonts w:ascii="Arial" w:hAnsi="Arial" w:cs="Arial"/>
          <w:sz w:val="22"/>
          <w:szCs w:val="22"/>
        </w:rPr>
      </w:pPr>
    </w:p>
    <w:p w14:paraId="06A9C370" w14:textId="77777777" w:rsidR="003C386A" w:rsidRPr="00921FD8" w:rsidRDefault="003C386A" w:rsidP="003C386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sz w:val="22"/>
          <w:szCs w:val="22"/>
        </w:rPr>
        <w:t xml:space="preserve">Matich, E. K., Laryea, J. A., Seely, K. A., </w:t>
      </w:r>
      <w:r w:rsidRPr="00921FD8">
        <w:rPr>
          <w:rFonts w:ascii="Arial" w:hAnsi="Arial" w:cs="Arial"/>
          <w:b/>
          <w:sz w:val="22"/>
          <w:szCs w:val="22"/>
        </w:rPr>
        <w:t>Stahr, S.</w:t>
      </w:r>
      <w:r w:rsidRPr="00921FD8">
        <w:rPr>
          <w:rFonts w:ascii="Arial" w:hAnsi="Arial" w:cs="Arial"/>
          <w:sz w:val="22"/>
          <w:szCs w:val="22"/>
        </w:rPr>
        <w:t>, Su, L. J., &amp; Hsu, P. C. (2021). Association between pesticide exposure and colorectal cancer risk and incidence: A systematic review. Ecotoxicology and Environmental Safety, 219, 112327.</w:t>
      </w:r>
    </w:p>
    <w:p w14:paraId="39BB4A9F" w14:textId="77777777" w:rsidR="003C386A" w:rsidRPr="00921FD8" w:rsidRDefault="003C386A" w:rsidP="003C386A">
      <w:pPr>
        <w:rPr>
          <w:rFonts w:ascii="Arial" w:hAnsi="Arial" w:cs="Arial"/>
          <w:sz w:val="22"/>
          <w:szCs w:val="22"/>
        </w:rPr>
      </w:pPr>
    </w:p>
    <w:p w14:paraId="612A92AC" w14:textId="77777777" w:rsidR="003C386A" w:rsidRPr="00921FD8" w:rsidRDefault="003C386A" w:rsidP="003C386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b/>
          <w:sz w:val="22"/>
          <w:szCs w:val="22"/>
        </w:rPr>
        <w:t>Stahr, S.</w:t>
      </w:r>
      <w:r w:rsidRPr="00921FD8">
        <w:rPr>
          <w:rFonts w:ascii="Arial" w:hAnsi="Arial" w:cs="Arial"/>
          <w:sz w:val="22"/>
          <w:szCs w:val="22"/>
        </w:rPr>
        <w:t>, Chiang, T. C., Bauer, M. A., Runnells, G. A., Rogers, L. J., Do, H. V., ... &amp; Su, L. J. (2021). Low-level environmental heavy metals are associated with obesity among postmenopausal women in a southern state. Exposure and health, 13(2), 269-280.</w:t>
      </w:r>
    </w:p>
    <w:p w14:paraId="3949B351" w14:textId="77777777" w:rsidR="003C386A" w:rsidRPr="00921FD8" w:rsidRDefault="003C386A" w:rsidP="003C386A">
      <w:pPr>
        <w:rPr>
          <w:rFonts w:ascii="Arial" w:hAnsi="Arial" w:cs="Arial"/>
          <w:sz w:val="22"/>
          <w:szCs w:val="22"/>
        </w:rPr>
      </w:pPr>
    </w:p>
    <w:p w14:paraId="5B70F44E" w14:textId="77777777" w:rsidR="003C386A" w:rsidRPr="00921FD8" w:rsidRDefault="003C386A" w:rsidP="003C386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b/>
          <w:sz w:val="22"/>
          <w:szCs w:val="22"/>
        </w:rPr>
        <w:t>Stahr SD</w:t>
      </w:r>
      <w:r w:rsidRPr="00921FD8">
        <w:rPr>
          <w:rFonts w:ascii="Arial" w:hAnsi="Arial" w:cs="Arial"/>
          <w:sz w:val="22"/>
          <w:szCs w:val="22"/>
        </w:rPr>
        <w:t>, Runnells GA, Rogers LJ, McElfish PA, Kadlubar SA, Su LJ. Association between breast cancer risk and leisure physical activity in a rural cohort population. Transl Cancer Res 2019. doi: 10.21037/ tcr.2019.06.18</w:t>
      </w:r>
    </w:p>
    <w:p w14:paraId="175931ED" w14:textId="77777777" w:rsidR="003C386A" w:rsidRPr="00921FD8" w:rsidRDefault="003C386A" w:rsidP="003C386A">
      <w:pPr>
        <w:rPr>
          <w:rFonts w:ascii="Arial" w:hAnsi="Arial" w:cs="Arial"/>
          <w:sz w:val="22"/>
          <w:szCs w:val="22"/>
        </w:rPr>
      </w:pPr>
    </w:p>
    <w:p w14:paraId="53DCFF8D" w14:textId="77777777" w:rsidR="003C386A" w:rsidRPr="00921FD8" w:rsidRDefault="003C386A" w:rsidP="003C386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sz w:val="22"/>
          <w:szCs w:val="22"/>
        </w:rPr>
        <w:t xml:space="preserve">Su, L. J., </w:t>
      </w:r>
      <w:r w:rsidRPr="00921FD8">
        <w:rPr>
          <w:rFonts w:ascii="Arial" w:hAnsi="Arial" w:cs="Arial"/>
          <w:b/>
          <w:sz w:val="22"/>
          <w:szCs w:val="22"/>
        </w:rPr>
        <w:t>Stahr, S.</w:t>
      </w:r>
      <w:r w:rsidRPr="00921FD8">
        <w:rPr>
          <w:rFonts w:ascii="Arial" w:hAnsi="Arial" w:cs="Arial"/>
          <w:sz w:val="22"/>
          <w:szCs w:val="22"/>
        </w:rPr>
        <w:t>, Kadlubar, S. A., Chiang, T., &amp; Wong, H. K. (2016, September 20). Tanning bed use, risk of melanoma and opportunity for prevention with sulforaphane. Translational Cancer Research, 5(S5). doi:10.21037/tcr.2016.10.92</w:t>
      </w:r>
    </w:p>
    <w:p w14:paraId="6044B5BD" w14:textId="77777777" w:rsidR="003C386A" w:rsidRPr="00921FD8" w:rsidRDefault="003C386A" w:rsidP="003C386A">
      <w:pPr>
        <w:rPr>
          <w:rFonts w:ascii="Arial" w:hAnsi="Arial" w:cs="Arial"/>
          <w:sz w:val="22"/>
          <w:szCs w:val="22"/>
        </w:rPr>
      </w:pPr>
    </w:p>
    <w:p w14:paraId="46FCF49E" w14:textId="77777777" w:rsidR="003C386A" w:rsidRPr="00921FD8" w:rsidRDefault="003C386A" w:rsidP="003C386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sz w:val="22"/>
          <w:szCs w:val="22"/>
        </w:rPr>
        <w:t xml:space="preserve">Tao, J., Montgomery, B., Marshall, S., </w:t>
      </w:r>
      <w:r w:rsidRPr="00921FD8">
        <w:rPr>
          <w:rFonts w:ascii="Arial" w:hAnsi="Arial" w:cs="Arial"/>
          <w:b/>
          <w:sz w:val="22"/>
          <w:szCs w:val="22"/>
        </w:rPr>
        <w:t>Stahr, S.</w:t>
      </w:r>
      <w:r w:rsidRPr="00921FD8">
        <w:rPr>
          <w:rFonts w:ascii="Arial" w:hAnsi="Arial" w:cs="Arial"/>
          <w:sz w:val="22"/>
          <w:szCs w:val="22"/>
        </w:rPr>
        <w:t>, Wells, T., Henry-Tillman, R., &amp; Su, J. (2017). High Incidence and Mortality of Cervical Cancer in the Southern United States. Epidemiology international journal, 1(1), 1-7. doi:1(1): 000101</w:t>
      </w:r>
    </w:p>
    <w:p w14:paraId="71412CE2" w14:textId="77777777" w:rsidR="00FF4052" w:rsidRPr="00921FD8" w:rsidRDefault="00FF4052" w:rsidP="00E80320">
      <w:pPr>
        <w:rPr>
          <w:rFonts w:ascii="Arial" w:hAnsi="Arial" w:cs="Arial"/>
          <w:sz w:val="22"/>
          <w:szCs w:val="22"/>
        </w:rPr>
      </w:pPr>
    </w:p>
    <w:p w14:paraId="6C63D1FC" w14:textId="77777777" w:rsidR="00E80320" w:rsidRPr="00921FD8" w:rsidRDefault="00E80320" w:rsidP="00E80320">
      <w:pPr>
        <w:rPr>
          <w:rFonts w:ascii="Arial" w:eastAsia="Times New Roman" w:hAnsi="Arial" w:cs="Arial"/>
          <w:b/>
          <w:smallCaps/>
          <w:sz w:val="22"/>
          <w:szCs w:val="22"/>
          <w:lang w:eastAsia="en-US"/>
        </w:rPr>
      </w:pPr>
      <w:r w:rsidRPr="00921FD8"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0DAF5F5" wp14:editId="0B1A7BF8">
                <wp:simplePos x="0" y="0"/>
                <wp:positionH relativeFrom="column">
                  <wp:posOffset>0</wp:posOffset>
                </wp:positionH>
                <wp:positionV relativeFrom="paragraph">
                  <wp:posOffset>163459</wp:posOffset>
                </wp:positionV>
                <wp:extent cx="6875145" cy="0"/>
                <wp:effectExtent l="0" t="0" r="20955" b="1905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14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424C0" id="Line 2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85pt" to="541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X2EQ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" strokeweight="1.25pt"/>
            </w:pict>
          </mc:Fallback>
        </mc:AlternateContent>
      </w:r>
      <w:r w:rsidRPr="00921FD8">
        <w:rPr>
          <w:rFonts w:ascii="Arial" w:eastAsia="Times New Roman" w:hAnsi="Arial" w:cs="Arial"/>
          <w:b/>
          <w:smallCaps/>
          <w:sz w:val="22"/>
          <w:szCs w:val="22"/>
          <w:lang w:eastAsia="en-US"/>
        </w:rPr>
        <w:t xml:space="preserve"> Poster Presentation Collaborations</w:t>
      </w:r>
    </w:p>
    <w:p w14:paraId="4C7BA25D" w14:textId="77777777" w:rsidR="00E80320" w:rsidRPr="00921FD8" w:rsidRDefault="00E80320" w:rsidP="00E80320">
      <w:pPr>
        <w:rPr>
          <w:rFonts w:ascii="Arial" w:hAnsi="Arial" w:cs="Arial"/>
          <w:sz w:val="22"/>
          <w:szCs w:val="22"/>
        </w:rPr>
      </w:pPr>
    </w:p>
    <w:p w14:paraId="3E10A054" w14:textId="77777777" w:rsidR="00E80320" w:rsidRPr="00921FD8" w:rsidRDefault="00E80320" w:rsidP="00E80320">
      <w:pPr>
        <w:pStyle w:val="ListParagraph"/>
        <w:numPr>
          <w:ilvl w:val="0"/>
          <w:numId w:val="6"/>
        </w:numPr>
        <w:spacing w:after="24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Ellis E, Young SG, Carroll R, 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SD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, Runnells G, Grasmuck EA, Su LJ, Park YM, Hsu PC. “Carcinogenic Air Pollutants and Breast Cancer Risk in the Arkansas Rural Community Health Study: A Nested Case-Control Study”. </w:t>
      </w:r>
      <w:r w:rsidRPr="00921FD8">
        <w:rPr>
          <w:rFonts w:ascii="Arial" w:hAnsi="Arial" w:cs="Arial"/>
          <w:bCs/>
          <w:color w:val="000000" w:themeColor="text1"/>
          <w:sz w:val="22"/>
          <w:szCs w:val="22"/>
        </w:rPr>
        <w:t>Poster presentation</w:t>
      </w:r>
      <w:r w:rsidRPr="00921FD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at the 2024 Society for Epidemiologic Research (SER) Conference, Austin, Texas. June 18-21, 2024. </w:t>
      </w:r>
      <w:r w:rsidRPr="00921FD8">
        <w:rPr>
          <w:rFonts w:ascii="Arial" w:hAnsi="Arial" w:cs="Arial"/>
          <w:bCs/>
          <w:color w:val="000000" w:themeColor="text1"/>
          <w:sz w:val="22"/>
          <w:szCs w:val="22"/>
        </w:rPr>
        <w:t>Received UAMS WPRCI Travel award.</w:t>
      </w:r>
    </w:p>
    <w:p w14:paraId="1EE3887D" w14:textId="77777777" w:rsidR="00E80320" w:rsidRPr="00921FD8" w:rsidRDefault="00E80320" w:rsidP="00E80320">
      <w:pPr>
        <w:pStyle w:val="ListParagraph"/>
        <w:numPr>
          <w:ilvl w:val="0"/>
          <w:numId w:val="6"/>
        </w:numPr>
        <w:spacing w:after="24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Ellis E, Young SG, Carroll R, 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SD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, Runnells G, Grasmuck EA, Su LJ, Park YM, Hsu PC. “Carcinogenic Air Pollutants and Breast Cancer Risk in the Arkansas Rural Community Health Study: A Nested Case-Control Study”. </w:t>
      </w:r>
      <w:r w:rsidRPr="00921FD8">
        <w:rPr>
          <w:rFonts w:ascii="Arial" w:hAnsi="Arial" w:cs="Arial"/>
          <w:bCs/>
          <w:color w:val="000000" w:themeColor="text1"/>
          <w:sz w:val="22"/>
          <w:szCs w:val="22"/>
        </w:rPr>
        <w:t>Poster presentation at the UAMS Cancer Institute Retreat, Little Rock, Arkansas. May 15, 2024.</w:t>
      </w:r>
    </w:p>
    <w:p w14:paraId="19F7F250" w14:textId="77777777" w:rsidR="00E80320" w:rsidRPr="00921FD8" w:rsidRDefault="00E80320" w:rsidP="00E80320">
      <w:pPr>
        <w:pStyle w:val="ListParagraph"/>
        <w:numPr>
          <w:ilvl w:val="0"/>
          <w:numId w:val="6"/>
        </w:numPr>
        <w:spacing w:after="24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921FD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Bauer MA, Ellis E, 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SD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>, Rogers LJ, Runnells G, Su LJ, Hsu PC.</w:t>
      </w:r>
      <w:r w:rsidRPr="00921FD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“Genome-wide DNA methylation landscape is associated with high arsenic exposure in Arkansas Rural Community Health (ARCH) study.” </w:t>
      </w:r>
      <w:r w:rsidRPr="00921FD8">
        <w:rPr>
          <w:rFonts w:ascii="Arial" w:hAnsi="Arial" w:cs="Arial"/>
          <w:bCs/>
          <w:color w:val="000000" w:themeColor="text1"/>
          <w:sz w:val="22"/>
          <w:szCs w:val="22"/>
        </w:rPr>
        <w:t>Poster presentation at the UAMS Cancer Institute Retreat, Little Rock, Arkansas. May 15, 2024.</w:t>
      </w:r>
    </w:p>
    <w:p w14:paraId="5817A4CD" w14:textId="77777777" w:rsidR="00E80320" w:rsidRPr="00921FD8" w:rsidRDefault="00E80320" w:rsidP="00E80320">
      <w:pPr>
        <w:pStyle w:val="ListParagraph"/>
        <w:numPr>
          <w:ilvl w:val="0"/>
          <w:numId w:val="6"/>
        </w:numPr>
        <w:spacing w:after="24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Ellis E, Fairman BJ, 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SD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, Su LJ, Hsu PC. </w:t>
      </w:r>
      <w:r w:rsidRPr="00921FD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“Cigarette Smoking and Prostate Cancer Aggressiveness Among African and European American Men.”</w:t>
      </w:r>
      <w:r w:rsidRPr="00921FD8">
        <w:rPr>
          <w:rFonts w:ascii="Arial" w:hAnsi="Arial" w:cs="Arial"/>
          <w:bCs/>
          <w:color w:val="000000" w:themeColor="text1"/>
          <w:sz w:val="22"/>
          <w:szCs w:val="22"/>
        </w:rPr>
        <w:t xml:space="preserve"> Poster presentation at the 16th AACR Conference on The Science of Cancer Health Disparities in Racial/Ethnic Minorities and the Medically Underserved, Orlando, Florida. September 29-October 2, 2023. *Received UAMS WPRCI Travel award and </w:t>
      </w:r>
      <w:r w:rsidRPr="00921FD8">
        <w:rPr>
          <w:rFonts w:ascii="Arial" w:hAnsi="Arial" w:cs="Arial"/>
          <w:bCs/>
          <w:sz w:val="22"/>
          <w:szCs w:val="22"/>
        </w:rPr>
        <w:t>AACR Scholar-in-Training Award.</w:t>
      </w:r>
    </w:p>
    <w:p w14:paraId="1E1A4017" w14:textId="77777777" w:rsidR="00E80320" w:rsidRPr="00921FD8" w:rsidRDefault="00E80320" w:rsidP="00E80320">
      <w:pPr>
        <w:pStyle w:val="ListParagraph"/>
        <w:numPr>
          <w:ilvl w:val="0"/>
          <w:numId w:val="6"/>
        </w:numPr>
        <w:spacing w:after="24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Hsu PC, Bauer MA, 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SD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>, Rogers LJ, Runnells G, Su LJ.</w:t>
      </w:r>
      <w:r w:rsidRPr="00921FD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“Genome-wide DNA methylation landscape associated with high arsenic exposure.” Oral presentation by 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>Hsu PC</w:t>
      </w:r>
      <w:r w:rsidRPr="00921FD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at the 35</w:t>
      </w:r>
      <w:r w:rsidRPr="00921FD8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  <w:lang w:eastAsia="de-DE"/>
        </w:rPr>
        <w:t>th</w:t>
      </w:r>
      <w:r w:rsidRPr="00921FD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 xml:space="preserve"> International Society for Environmental Epidemiology, Kaohsiung, Taiwan. September 17-21, 2023.</w:t>
      </w:r>
      <w:r w:rsidRPr="00921FD8">
        <w:rPr>
          <w:rFonts w:ascii="Arial" w:hAnsi="Arial" w:cs="Arial"/>
          <w:bCs/>
          <w:color w:val="000000" w:themeColor="text1"/>
          <w:sz w:val="22"/>
          <w:szCs w:val="22"/>
        </w:rPr>
        <w:t xml:space="preserve"> Received UAMS WPRCI Travel award.</w:t>
      </w:r>
    </w:p>
    <w:p w14:paraId="7019703E" w14:textId="77777777" w:rsidR="00E80320" w:rsidRPr="00921FD8" w:rsidRDefault="00E80320" w:rsidP="00E80320">
      <w:pPr>
        <w:pStyle w:val="ListParagraph"/>
        <w:numPr>
          <w:ilvl w:val="0"/>
          <w:numId w:val="6"/>
        </w:numPr>
        <w:spacing w:after="24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Ellis E, 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SD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>, Young SG, Rogers LJ, Runnells G, Su LJ, Hsu PC. “Early-Onset Breast Cancer and Geospatial Indicators of Exposures in the Arkansas Rural Community Health Study (ARCH).”</w:t>
      </w:r>
      <w:r w:rsidRPr="00921FD8">
        <w:rPr>
          <w:rFonts w:ascii="Arial" w:hAnsi="Arial" w:cs="Arial"/>
          <w:bCs/>
          <w:color w:val="000000" w:themeColor="text1"/>
          <w:sz w:val="22"/>
          <w:szCs w:val="22"/>
        </w:rPr>
        <w:t xml:space="preserve"> Poster presentation at the UAMS Cancer Institute Retreat, Little Rock, Arkansas. May 16, 2023.</w:t>
      </w:r>
    </w:p>
    <w:p w14:paraId="1AF3FC14" w14:textId="77777777" w:rsidR="00E80320" w:rsidRPr="00921FD8" w:rsidRDefault="00E80320" w:rsidP="00E80320">
      <w:pPr>
        <w:pStyle w:val="ListParagraph"/>
        <w:numPr>
          <w:ilvl w:val="0"/>
          <w:numId w:val="6"/>
        </w:numPr>
        <w:spacing w:after="240"/>
        <w:contextualSpacing w:val="0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Ellis E, Bauer M, Beck T, Bradford DS, Thompson J, Kulik M, Hsu PC, 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>, Su LJ.</w:t>
      </w:r>
      <w:r w:rsidRPr="00921FD8">
        <w:rPr>
          <w:sz w:val="22"/>
          <w:szCs w:val="22"/>
        </w:rPr>
        <w:t xml:space="preserve"> </w:t>
      </w:r>
      <w:r w:rsidRPr="00921FD8"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  <w:t>Impact of low-dose computed tomography screening for lung cancer at a community oncology clinic on stage of lung cancer diagnosis in the catchment area.”</w:t>
      </w:r>
      <w:r w:rsidRPr="00921FD8">
        <w:rPr>
          <w:rFonts w:ascii="Arial" w:hAnsi="Arial" w:cs="Arial"/>
          <w:bCs/>
          <w:color w:val="000000" w:themeColor="text1"/>
          <w:sz w:val="22"/>
          <w:szCs w:val="22"/>
        </w:rPr>
        <w:t xml:space="preserve"> Poster presentation at the AACR Annual Meeting 2022, New Orleans, Louisiana. April 8-13, 2022.</w:t>
      </w:r>
    </w:p>
    <w:p w14:paraId="1D1A40FE" w14:textId="77777777" w:rsidR="00E80320" w:rsidRPr="00921FD8" w:rsidRDefault="00E80320" w:rsidP="00E80320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21FD8">
        <w:rPr>
          <w:rFonts w:ascii="Arial" w:hAnsi="Arial" w:cs="Arial"/>
          <w:sz w:val="22"/>
          <w:szCs w:val="22"/>
        </w:rPr>
        <w:t xml:space="preserve">Bobbie Dean Fine, </w:t>
      </w:r>
      <w:r w:rsidRPr="00921FD8">
        <w:rPr>
          <w:rFonts w:ascii="Arial" w:hAnsi="Arial" w:cs="Arial"/>
          <w:b/>
          <w:sz w:val="22"/>
          <w:szCs w:val="22"/>
        </w:rPr>
        <w:t>Shelbie Stahr</w:t>
      </w:r>
      <w:r w:rsidRPr="00921FD8">
        <w:rPr>
          <w:rFonts w:ascii="Arial" w:hAnsi="Arial" w:cs="Arial"/>
          <w:sz w:val="22"/>
          <w:szCs w:val="22"/>
        </w:rPr>
        <w:t>, Lora J. Rogers, Gail A. Runnells, Tung-Chin Chiang, Lihchyun J. Su. Environmental heavy metal toxicity and mammographic breast density in a Mississippi Delta southern state [abstract]. In: Proceedings of the American Association for Cancer Research Annual Meeting 2022; 2022 Apr 8-13. Philadelphia (PA): AACR; Cancer Res2022;82(12_Suppl):Abstract nr 1443.</w:t>
      </w:r>
    </w:p>
    <w:p w14:paraId="133C0CD2" w14:textId="77777777" w:rsidR="00E80320" w:rsidRPr="00921FD8" w:rsidRDefault="00E80320" w:rsidP="00E80320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1C47EC7" w14:textId="77777777" w:rsidR="00E80320" w:rsidRPr="00921FD8" w:rsidRDefault="00E80320" w:rsidP="00E80320">
      <w:pPr>
        <w:pStyle w:val="ListParagraph"/>
        <w:numPr>
          <w:ilvl w:val="0"/>
          <w:numId w:val="6"/>
        </w:numPr>
        <w:spacing w:after="240"/>
        <w:contextualSpacing w:val="0"/>
        <w:rPr>
          <w:rFonts w:ascii="Arial" w:eastAsia="Times New Roman" w:hAnsi="Arial" w:cs="Arial"/>
          <w:sz w:val="22"/>
          <w:szCs w:val="22"/>
          <w:lang w:eastAsia="de-DE"/>
        </w:rPr>
      </w:pP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Lin HY, Su LS, Rogers LJ, Runnells G, Hsu PC, 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, Chiang TC. </w:t>
      </w:r>
      <w:r w:rsidRPr="00921FD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“</w:t>
      </w:r>
      <w:r w:rsidRPr="00921FD8">
        <w:rPr>
          <w:rFonts w:ascii="Arial" w:hAnsi="Arial" w:cs="Arial"/>
          <w:bCs/>
          <w:color w:val="000000" w:themeColor="text1"/>
          <w:sz w:val="22"/>
          <w:szCs w:val="22"/>
        </w:rPr>
        <w:t>Interactions of DNMTs genetic variants associated with breast cancer risk.”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21FD8">
        <w:rPr>
          <w:rFonts w:ascii="Arial" w:hAnsi="Arial" w:cs="Arial"/>
          <w:bCs/>
          <w:color w:val="000000" w:themeColor="text1"/>
          <w:sz w:val="22"/>
          <w:szCs w:val="22"/>
        </w:rPr>
        <w:t>Poster presentation at the AACR Annual Meeting 2022, New Orleans, Louisiana. April 8-13, 2022.</w:t>
      </w:r>
    </w:p>
    <w:p w14:paraId="6A404B64" w14:textId="77777777" w:rsidR="00E80320" w:rsidRPr="00921FD8" w:rsidRDefault="00E80320" w:rsidP="00E80320">
      <w:pPr>
        <w:pStyle w:val="ListParagraph"/>
        <w:numPr>
          <w:ilvl w:val="0"/>
          <w:numId w:val="6"/>
        </w:numPr>
        <w:spacing w:after="240"/>
        <w:contextualSpacing w:val="0"/>
        <w:rPr>
          <w:rFonts w:ascii="Arial" w:eastAsia="Times New Roman" w:hAnsi="Arial" w:cs="Arial"/>
          <w:sz w:val="22"/>
          <w:szCs w:val="22"/>
          <w:lang w:eastAsia="de-DE"/>
        </w:rPr>
      </w:pP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Hsu PC, Brazeal C, </w:t>
      </w:r>
      <w:r w:rsidRPr="00921FD8">
        <w:rPr>
          <w:rFonts w:ascii="Arial" w:hAnsi="Arial" w:cs="Arial"/>
          <w:b/>
          <w:color w:val="000000" w:themeColor="text1"/>
          <w:sz w:val="22"/>
          <w:szCs w:val="22"/>
        </w:rPr>
        <w:t>Stahr S</w:t>
      </w:r>
      <w:r w:rsidRPr="00921FD8">
        <w:rPr>
          <w:rFonts w:ascii="Arial" w:hAnsi="Arial" w:cs="Arial"/>
          <w:color w:val="000000" w:themeColor="text1"/>
          <w:sz w:val="22"/>
          <w:szCs w:val="22"/>
        </w:rPr>
        <w:t xml:space="preserve">, Fontham EH, Su LJ. “Smoking as a risk factor for the aggressive prostate cancer for </w:t>
      </w:r>
      <w:r w:rsidRPr="00921FD8">
        <w:rPr>
          <w:rFonts w:ascii="Arial" w:hAnsi="Arial" w:cs="Arial"/>
          <w:color w:val="000000"/>
          <w:sz w:val="22"/>
          <w:szCs w:val="22"/>
        </w:rPr>
        <w:t>African-American men from the North Carolina–Louisiana Prostate Cancer Project (PCaP)”.</w:t>
      </w:r>
      <w:r w:rsidRPr="00921FD8">
        <w:rPr>
          <w:rFonts w:ascii="Arial" w:hAnsi="Arial" w:cs="Arial"/>
          <w:sz w:val="22"/>
          <w:szCs w:val="22"/>
        </w:rPr>
        <w:t xml:space="preserve"> </w:t>
      </w:r>
      <w:r w:rsidRPr="00921FD8">
        <w:rPr>
          <w:rFonts w:ascii="Arial" w:hAnsi="Arial" w:cs="Arial"/>
          <w:color w:val="000000"/>
          <w:sz w:val="22"/>
          <w:szCs w:val="22"/>
        </w:rPr>
        <w:t>Poster presentation at the AACR Virtual Conference on The Science of Cancer Health Disparities. October 2-4, 2020.</w:t>
      </w:r>
    </w:p>
    <w:p w14:paraId="3F9936E3" w14:textId="77777777" w:rsidR="00FF4052" w:rsidRPr="00921FD8" w:rsidRDefault="00FF4052" w:rsidP="00FF4052">
      <w:pPr>
        <w:rPr>
          <w:rFonts w:ascii="Arial" w:hAnsi="Arial" w:cs="Arial"/>
          <w:sz w:val="22"/>
          <w:szCs w:val="22"/>
        </w:rPr>
      </w:pPr>
    </w:p>
    <w:sectPr w:rsidR="00FF4052" w:rsidRPr="00921FD8" w:rsidSect="004B00A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A8A7" w14:textId="77777777" w:rsidR="00FC0C2E" w:rsidRDefault="00FC0C2E" w:rsidP="004B00A5">
      <w:r>
        <w:separator/>
      </w:r>
    </w:p>
  </w:endnote>
  <w:endnote w:type="continuationSeparator" w:id="0">
    <w:p w14:paraId="45EDF000" w14:textId="77777777" w:rsidR="00FC0C2E" w:rsidRDefault="00FC0C2E" w:rsidP="004B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EA891" w14:textId="77777777" w:rsidR="00FC0C2E" w:rsidRDefault="00FC0C2E" w:rsidP="004B00A5">
      <w:r>
        <w:separator/>
      </w:r>
    </w:p>
  </w:footnote>
  <w:footnote w:type="continuationSeparator" w:id="0">
    <w:p w14:paraId="48CAB393" w14:textId="77777777" w:rsidR="00FC0C2E" w:rsidRDefault="00FC0C2E" w:rsidP="004B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E6BC6" w14:textId="77777777" w:rsidR="004B00A5" w:rsidRPr="004B00A5" w:rsidRDefault="004B00A5" w:rsidP="004B00A5">
    <w:pPr>
      <w:pStyle w:val="Footer"/>
      <w:ind w:right="360"/>
      <w:rPr>
        <w:rFonts w:asciiTheme="minorHAnsi" w:hAnsiTheme="minorHAnsi"/>
        <w:i/>
        <w:sz w:val="20"/>
        <w:szCs w:val="20"/>
      </w:rPr>
    </w:pPr>
    <w:r w:rsidRPr="006B7C36">
      <w:rPr>
        <w:rFonts w:asciiTheme="minorHAnsi" w:hAnsiTheme="minorHAnsi"/>
        <w:i/>
        <w:sz w:val="20"/>
        <w:szCs w:val="20"/>
      </w:rPr>
      <w:t>Revised</w:t>
    </w:r>
    <w:r>
      <w:rPr>
        <w:rFonts w:asciiTheme="minorHAnsi" w:hAnsiTheme="minorHAnsi"/>
        <w:i/>
        <w:sz w:val="20"/>
        <w:szCs w:val="20"/>
      </w:rPr>
      <w:t xml:space="preserve"> July, 2024                                                                                                                                                        </w:t>
    </w:r>
  </w:p>
  <w:p w14:paraId="31694227" w14:textId="77777777" w:rsidR="004B00A5" w:rsidRDefault="004B0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5352"/>
    <w:multiLevelType w:val="hybridMultilevel"/>
    <w:tmpl w:val="4CAAA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2CB4"/>
    <w:multiLevelType w:val="hybridMultilevel"/>
    <w:tmpl w:val="7386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67EA"/>
    <w:multiLevelType w:val="hybridMultilevel"/>
    <w:tmpl w:val="A18C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2235F"/>
    <w:multiLevelType w:val="hybridMultilevel"/>
    <w:tmpl w:val="359E3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6DAC"/>
    <w:multiLevelType w:val="hybridMultilevel"/>
    <w:tmpl w:val="82D49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B03702"/>
    <w:multiLevelType w:val="hybridMultilevel"/>
    <w:tmpl w:val="2536E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A5"/>
    <w:rsid w:val="00024D2A"/>
    <w:rsid w:val="001669BA"/>
    <w:rsid w:val="00257F77"/>
    <w:rsid w:val="003C386A"/>
    <w:rsid w:val="00431CB6"/>
    <w:rsid w:val="004B00A5"/>
    <w:rsid w:val="00520A2D"/>
    <w:rsid w:val="005E3ABB"/>
    <w:rsid w:val="00612328"/>
    <w:rsid w:val="006A1129"/>
    <w:rsid w:val="008F03C6"/>
    <w:rsid w:val="009038AA"/>
    <w:rsid w:val="00921FD8"/>
    <w:rsid w:val="00950490"/>
    <w:rsid w:val="00B461A3"/>
    <w:rsid w:val="00C120A9"/>
    <w:rsid w:val="00C651EE"/>
    <w:rsid w:val="00D1646C"/>
    <w:rsid w:val="00E44F46"/>
    <w:rsid w:val="00E80320"/>
    <w:rsid w:val="00F469FF"/>
    <w:rsid w:val="00F72D84"/>
    <w:rsid w:val="00F77341"/>
    <w:rsid w:val="00F92671"/>
    <w:rsid w:val="00FC0C2E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AEB7"/>
  <w15:chartTrackingRefBased/>
  <w15:docId w15:val="{BC6B90AF-EC6C-46CF-8D86-1A1A5844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A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B00A5"/>
    <w:rPr>
      <w:color w:val="0099FF"/>
      <w:u w:val="single"/>
    </w:rPr>
  </w:style>
  <w:style w:type="table" w:styleId="TableGrid">
    <w:name w:val="Table Grid"/>
    <w:basedOn w:val="TableNormal"/>
    <w:uiPriority w:val="39"/>
    <w:rsid w:val="004B00A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0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0A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B0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0A5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ddress1">
    <w:name w:val="Address 1"/>
    <w:basedOn w:val="Normal"/>
    <w:rsid w:val="00F77341"/>
    <w:pPr>
      <w:spacing w:line="160" w:lineRule="atLeast"/>
      <w:jc w:val="both"/>
    </w:pPr>
    <w:rPr>
      <w:rFonts w:ascii="Arial" w:eastAsia="Batang" w:hAnsi="Arial"/>
      <w:sz w:val="14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C386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C386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FF405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05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1C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CB6"/>
    <w:pPr>
      <w:spacing w:after="0"/>
    </w:pPr>
    <w:rPr>
      <w:rFonts w:ascii="Times New Roman" w:eastAsia="SimSun" w:hAnsi="Times New Roman" w:cs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CB6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B6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C651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dstahr@uam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UAMS</Company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STAHR, SHELBIE</dc:creator>
  <cp:keywords/>
  <dc:description/>
  <cp:lastModifiedBy>STAHR, SHELBIE</cp:lastModifiedBy>
  <cp:revision>2</cp:revision>
  <dcterms:created xsi:type="dcterms:W3CDTF">2024-07-19T22:04:00Z</dcterms:created>
  <dcterms:modified xsi:type="dcterms:W3CDTF">2024-07-19T22:04:00Z</dcterms:modified>
</cp:coreProperties>
</file>